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D25" w14:textId="508B5152" w:rsidR="008D4362" w:rsidRPr="008D4362" w:rsidRDefault="008D4362" w:rsidP="008D4362">
      <w:pPr>
        <w:pStyle w:val="1"/>
        <w:ind w:left="357" w:firstLine="510"/>
        <w:jc w:val="both"/>
        <w:rPr>
          <w:rFonts w:eastAsiaTheme="minorHAnsi"/>
          <w:sz w:val="22"/>
          <w:szCs w:val="20"/>
          <w:lang w:eastAsia="en-US"/>
        </w:rPr>
      </w:pPr>
      <w:bookmarkStart w:id="0" w:name="_Toc497104584"/>
      <w:bookmarkStart w:id="1" w:name="_Toc161656377"/>
      <w:r w:rsidRPr="008D4362">
        <w:rPr>
          <w:rFonts w:eastAsiaTheme="minorHAnsi"/>
          <w:sz w:val="22"/>
          <w:szCs w:val="20"/>
          <w:lang w:eastAsia="en-US"/>
        </w:rPr>
        <w:t>Памятка о правилах проведения ЕГЭ в 202</w:t>
      </w:r>
      <w:r w:rsidRPr="008D4362">
        <w:rPr>
          <w:rFonts w:eastAsiaTheme="minorHAnsi"/>
          <w:sz w:val="22"/>
          <w:szCs w:val="20"/>
          <w:lang w:eastAsia="en-US"/>
        </w:rPr>
        <w:t>5</w:t>
      </w:r>
      <w:r w:rsidRPr="008D4362">
        <w:rPr>
          <w:rFonts w:eastAsiaTheme="minorHAnsi"/>
          <w:sz w:val="22"/>
          <w:szCs w:val="20"/>
          <w:lang w:eastAsia="en-US"/>
        </w:rPr>
        <w:t xml:space="preserve"> году (для ознакомления участников ЕГЭ/ родителей (законных представителей) под подпись</w:t>
      </w:r>
      <w:bookmarkEnd w:id="0"/>
      <w:bookmarkEnd w:id="1"/>
    </w:p>
    <w:p w14:paraId="0A172BA0" w14:textId="77777777" w:rsidR="008D4362" w:rsidRPr="005B01CF" w:rsidRDefault="008D4362" w:rsidP="008D4362">
      <w:pPr>
        <w:autoSpaceDE w:val="0"/>
        <w:autoSpaceDN w:val="0"/>
        <w:adjustRightInd w:val="0"/>
        <w:ind w:firstLine="1058"/>
        <w:rPr>
          <w:rFonts w:eastAsiaTheme="minorHAnsi"/>
          <w:color w:val="000000"/>
          <w:szCs w:val="26"/>
          <w:lang w:eastAsia="en-US"/>
        </w:rPr>
      </w:pPr>
      <w:r w:rsidRPr="005B01CF">
        <w:rPr>
          <w:rFonts w:eastAsiaTheme="minorHAnsi"/>
          <w:b/>
          <w:bCs/>
          <w:color w:val="000000"/>
          <w:szCs w:val="26"/>
          <w:lang w:eastAsia="en-US"/>
        </w:rPr>
        <w:t xml:space="preserve">Общая информация о порядке проведения ЕГЭ: </w:t>
      </w:r>
    </w:p>
    <w:p w14:paraId="35F16208" w14:textId="77777777" w:rsidR="008D4362" w:rsidRPr="005B01CF" w:rsidRDefault="008D4362" w:rsidP="008D4362">
      <w:pPr>
        <w:autoSpaceDE w:val="0"/>
        <w:autoSpaceDN w:val="0"/>
        <w:adjustRightInd w:val="0"/>
        <w:spacing w:after="34"/>
        <w:ind w:firstLine="1058"/>
        <w:rPr>
          <w:rFonts w:eastAsiaTheme="minorHAnsi"/>
          <w:color w:val="000000"/>
          <w:szCs w:val="26"/>
          <w:lang w:eastAsia="en-US"/>
        </w:rPr>
      </w:pPr>
      <w:r w:rsidRPr="005B01CF">
        <w:rPr>
          <w:rFonts w:eastAsiaTheme="minorHAnsi"/>
          <w:color w:val="000000"/>
          <w:szCs w:val="26"/>
          <w:lang w:eastAsia="en-US"/>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Pr>
          <w:rFonts w:eastAsiaTheme="minorHAnsi"/>
          <w:color w:val="000000"/>
          <w:szCs w:val="26"/>
          <w:lang w:eastAsia="en-US"/>
        </w:rPr>
        <w:t>Комитета по образованию</w:t>
      </w:r>
      <w:r w:rsidRPr="005B01CF">
        <w:rPr>
          <w:rFonts w:eastAsiaTheme="minorHAnsi"/>
          <w:color w:val="000000"/>
          <w:szCs w:val="26"/>
          <w:lang w:eastAsia="en-US"/>
        </w:rPr>
        <w:t xml:space="preserve">, ППЭ оборудуются системами подавления сигналов подвижной связи. </w:t>
      </w:r>
    </w:p>
    <w:p w14:paraId="084A9CA2" w14:textId="77777777" w:rsidR="008D4362" w:rsidRPr="005B01CF" w:rsidRDefault="008D4362" w:rsidP="008D4362">
      <w:pPr>
        <w:autoSpaceDE w:val="0"/>
        <w:autoSpaceDN w:val="0"/>
        <w:adjustRightInd w:val="0"/>
        <w:spacing w:after="34"/>
        <w:ind w:firstLine="1058"/>
        <w:rPr>
          <w:rFonts w:eastAsiaTheme="minorHAnsi"/>
          <w:color w:val="000000"/>
          <w:szCs w:val="26"/>
          <w:lang w:eastAsia="en-US"/>
        </w:rPr>
      </w:pPr>
      <w:r w:rsidRPr="005B01CF">
        <w:rPr>
          <w:rFonts w:eastAsiaTheme="minorHAnsi"/>
          <w:color w:val="000000"/>
          <w:szCs w:val="26"/>
          <w:lang w:eastAsia="en-US"/>
        </w:rPr>
        <w:t xml:space="preserve">2. ЕГЭ по всем учебным предметам начинается в 10:00. </w:t>
      </w:r>
    </w:p>
    <w:p w14:paraId="3167B085" w14:textId="77777777" w:rsidR="008D4362" w:rsidRPr="005B01CF" w:rsidRDefault="008D4362" w:rsidP="008D4362">
      <w:pPr>
        <w:autoSpaceDE w:val="0"/>
        <w:autoSpaceDN w:val="0"/>
        <w:adjustRightInd w:val="0"/>
        <w:spacing w:after="34"/>
        <w:ind w:firstLine="1058"/>
        <w:rPr>
          <w:rFonts w:eastAsiaTheme="minorHAnsi"/>
          <w:color w:val="000000"/>
          <w:szCs w:val="26"/>
          <w:lang w:eastAsia="en-US"/>
        </w:rPr>
      </w:pPr>
      <w:r w:rsidRPr="005B01CF">
        <w:rPr>
          <w:rFonts w:eastAsiaTheme="minorHAnsi"/>
          <w:color w:val="000000"/>
          <w:szCs w:val="26"/>
          <w:lang w:eastAsia="en-US"/>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5B01CF">
        <w:rPr>
          <w:rFonts w:eastAsiaTheme="minorHAnsi"/>
          <w:color w:val="000000"/>
          <w:szCs w:val="26"/>
          <w:lang w:eastAsia="en-US"/>
        </w:rPr>
        <w:t>Минпросвещения</w:t>
      </w:r>
      <w:proofErr w:type="spellEnd"/>
      <w:r w:rsidRPr="005B01CF">
        <w:rPr>
          <w:rFonts w:eastAsiaTheme="minorHAnsi"/>
          <w:color w:val="000000"/>
          <w:szCs w:val="26"/>
          <w:lang w:eastAsia="en-US"/>
        </w:rPr>
        <w:t xml:space="preserve"> России и Рособрнадзора от 04.04.2023 № 233/552 (зарегистрирован в Минюсте России 15.05.2023, регистрационный № 73314) (далее – Порядок). </w:t>
      </w:r>
    </w:p>
    <w:p w14:paraId="71EBA499" w14:textId="77777777" w:rsidR="008D4362" w:rsidRPr="005B01CF" w:rsidRDefault="008D4362" w:rsidP="008D4362">
      <w:pPr>
        <w:autoSpaceDE w:val="0"/>
        <w:autoSpaceDN w:val="0"/>
        <w:adjustRightInd w:val="0"/>
        <w:spacing w:after="34"/>
        <w:ind w:firstLine="1058"/>
        <w:rPr>
          <w:rFonts w:eastAsiaTheme="minorHAnsi"/>
          <w:color w:val="000000"/>
          <w:szCs w:val="26"/>
          <w:lang w:eastAsia="en-US"/>
        </w:rPr>
      </w:pPr>
      <w:r w:rsidRPr="005B01CF">
        <w:rPr>
          <w:rFonts w:eastAsiaTheme="minorHAnsi"/>
          <w:color w:val="000000"/>
          <w:szCs w:val="26"/>
          <w:lang w:eastAsia="en-US"/>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781669F4" w14:textId="77777777" w:rsidR="008D4362" w:rsidRPr="005B01CF" w:rsidRDefault="008D4362" w:rsidP="008D4362">
      <w:pPr>
        <w:autoSpaceDE w:val="0"/>
        <w:autoSpaceDN w:val="0"/>
        <w:adjustRightInd w:val="0"/>
        <w:ind w:firstLine="1058"/>
        <w:rPr>
          <w:rFonts w:eastAsiaTheme="minorHAnsi"/>
          <w:color w:val="000000"/>
          <w:szCs w:val="26"/>
          <w:lang w:eastAsia="en-US"/>
        </w:rPr>
      </w:pPr>
      <w:r w:rsidRPr="005B01CF">
        <w:rPr>
          <w:rFonts w:eastAsiaTheme="minorHAnsi"/>
          <w:color w:val="000000"/>
          <w:szCs w:val="26"/>
          <w:lang w:eastAsia="en-US"/>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14:paraId="0EEBB6E5" w14:textId="77777777" w:rsidR="008D4362" w:rsidRPr="005B01CF" w:rsidRDefault="008D4362" w:rsidP="008D4362">
      <w:pPr>
        <w:autoSpaceDE w:val="0"/>
        <w:autoSpaceDN w:val="0"/>
        <w:adjustRightInd w:val="0"/>
        <w:ind w:firstLine="1058"/>
        <w:rPr>
          <w:rFonts w:eastAsiaTheme="minorHAnsi"/>
          <w:color w:val="000000"/>
          <w:szCs w:val="26"/>
          <w:lang w:eastAsia="en-US"/>
        </w:rPr>
      </w:pPr>
      <w:r w:rsidRPr="005B01CF">
        <w:rPr>
          <w:rFonts w:eastAsiaTheme="minorHAnsi"/>
          <w:color w:val="000000"/>
          <w:szCs w:val="26"/>
          <w:lang w:eastAsia="en-US"/>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03D42F69" w14:textId="77777777" w:rsidR="008D4362" w:rsidRPr="005B01CF" w:rsidRDefault="008D4362" w:rsidP="008D4362">
      <w:pPr>
        <w:autoSpaceDE w:val="0"/>
        <w:autoSpaceDN w:val="0"/>
        <w:adjustRightInd w:val="0"/>
        <w:ind w:firstLine="1058"/>
        <w:rPr>
          <w:rFonts w:eastAsiaTheme="minorHAnsi"/>
          <w:color w:val="000000"/>
          <w:szCs w:val="26"/>
          <w:lang w:eastAsia="en-US"/>
        </w:rPr>
      </w:pPr>
      <w:r w:rsidRPr="005B01CF">
        <w:rPr>
          <w:rFonts w:eastAsiaTheme="minorHAnsi"/>
          <w:color w:val="000000"/>
          <w:szCs w:val="26"/>
          <w:lang w:eastAsia="en-US"/>
        </w:rPr>
        <w:t xml:space="preserve">6. Результаты ЕГЭ по математике </w:t>
      </w:r>
      <w:r w:rsidRPr="005B01CF">
        <w:rPr>
          <w:rFonts w:eastAsiaTheme="minorHAnsi"/>
          <w:b/>
          <w:bCs/>
          <w:i/>
          <w:iCs/>
          <w:color w:val="000000"/>
          <w:szCs w:val="26"/>
          <w:lang w:eastAsia="en-US"/>
        </w:rPr>
        <w:t xml:space="preserve">базового уровня </w:t>
      </w:r>
      <w:r w:rsidRPr="005B01CF">
        <w:rPr>
          <w:rFonts w:eastAsiaTheme="minorHAnsi"/>
          <w:color w:val="000000"/>
          <w:szCs w:val="26"/>
          <w:lang w:eastAsia="en-US"/>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7E2B75CE" w14:textId="77777777" w:rsidR="008D4362" w:rsidRPr="005B01CF" w:rsidRDefault="008D4362" w:rsidP="008D4362">
      <w:pPr>
        <w:autoSpaceDE w:val="0"/>
        <w:autoSpaceDN w:val="0"/>
        <w:adjustRightInd w:val="0"/>
        <w:ind w:firstLine="1058"/>
        <w:rPr>
          <w:rFonts w:eastAsiaTheme="minorHAnsi"/>
          <w:sz w:val="24"/>
          <w:szCs w:val="24"/>
          <w:lang w:eastAsia="en-US"/>
        </w:rPr>
      </w:pPr>
      <w:r w:rsidRPr="005B01CF">
        <w:rPr>
          <w:rFonts w:eastAsiaTheme="minorHAnsi"/>
          <w:color w:val="000000"/>
          <w:szCs w:val="26"/>
          <w:lang w:eastAsia="en-US"/>
        </w:rPr>
        <w:t xml:space="preserve">Результаты ЕГЭ по математике </w:t>
      </w:r>
      <w:r w:rsidRPr="005B01CF">
        <w:rPr>
          <w:rFonts w:eastAsiaTheme="minorHAnsi"/>
          <w:b/>
          <w:bCs/>
          <w:i/>
          <w:iCs/>
          <w:color w:val="000000"/>
          <w:szCs w:val="26"/>
          <w:lang w:eastAsia="en-US"/>
        </w:rPr>
        <w:t xml:space="preserve">профильного уровня </w:t>
      </w:r>
      <w:r w:rsidRPr="005B01CF">
        <w:rPr>
          <w:rFonts w:eastAsiaTheme="minorHAnsi"/>
          <w:color w:val="000000"/>
          <w:szCs w:val="26"/>
          <w:lang w:eastAsia="en-US"/>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6453558C"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14:paraId="6C05C37C"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b/>
          <w:bCs/>
          <w:szCs w:val="26"/>
          <w:lang w:eastAsia="en-US"/>
        </w:rPr>
        <w:t xml:space="preserve">Обязанности участника экзамена в рамках участия в ЕГЭ: </w:t>
      </w:r>
    </w:p>
    <w:p w14:paraId="34294DE7" w14:textId="77777777" w:rsidR="008D4362" w:rsidRPr="005B01CF" w:rsidRDefault="008D4362" w:rsidP="008D4362">
      <w:pPr>
        <w:autoSpaceDE w:val="0"/>
        <w:autoSpaceDN w:val="0"/>
        <w:adjustRightInd w:val="0"/>
        <w:spacing w:after="34"/>
        <w:ind w:firstLine="1058"/>
        <w:rPr>
          <w:rFonts w:eastAsiaTheme="minorHAnsi"/>
          <w:szCs w:val="26"/>
          <w:lang w:eastAsia="en-US"/>
        </w:rPr>
      </w:pPr>
      <w:r w:rsidRPr="005B01CF">
        <w:rPr>
          <w:rFonts w:eastAsiaTheme="minorHAnsi"/>
          <w:szCs w:val="26"/>
          <w:lang w:eastAsia="en-US"/>
        </w:rPr>
        <w:t xml:space="preserve">1. В день экзамена участник экзамена должен прибыть в ППЭ заблаговременно. Вход участников экзамена в ППЭ начинается с 09:00. </w:t>
      </w:r>
    </w:p>
    <w:p w14:paraId="2F9E7973" w14:textId="77777777" w:rsidR="008D4362" w:rsidRPr="005B01CF" w:rsidRDefault="008D4362" w:rsidP="008D4362">
      <w:pPr>
        <w:autoSpaceDE w:val="0"/>
        <w:autoSpaceDN w:val="0"/>
        <w:adjustRightInd w:val="0"/>
        <w:spacing w:after="34"/>
        <w:ind w:firstLine="1058"/>
        <w:rPr>
          <w:rFonts w:eastAsiaTheme="minorHAnsi"/>
          <w:szCs w:val="26"/>
          <w:lang w:eastAsia="en-US"/>
        </w:rPr>
      </w:pPr>
      <w:r w:rsidRPr="005B01CF">
        <w:rPr>
          <w:rFonts w:eastAsiaTheme="minorHAnsi"/>
          <w:szCs w:val="26"/>
          <w:lang w:eastAsia="en-US"/>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6DA60525"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3. Если участник экзамена опоздал на экзамен (экзамены по всем учебным предметам начинаются в 10.00),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14:paraId="15204A84"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12D756FD"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6A30E1C1"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4. В случае если в течение двух часов от начала экзамена (экзамены по всем учебным предметам начинаются в 10:00)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70518BA4"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03670D51"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6. </w:t>
      </w:r>
      <w:r w:rsidRPr="005B01CF">
        <w:rPr>
          <w:rFonts w:eastAsiaTheme="minorHAnsi"/>
          <w:b/>
          <w:bCs/>
          <w:szCs w:val="26"/>
          <w:lang w:eastAsia="en-US"/>
        </w:rPr>
        <w:t>В день проведения экзамена в ППЭ участникам экзамена запрещается</w:t>
      </w:r>
      <w:r w:rsidRPr="005B01CF">
        <w:rPr>
          <w:rFonts w:eastAsiaTheme="minorHAnsi"/>
          <w:szCs w:val="26"/>
          <w:lang w:eastAsia="en-US"/>
        </w:rPr>
        <w:t xml:space="preserve">: </w:t>
      </w:r>
    </w:p>
    <w:p w14:paraId="23767DEC"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выполнять ЭР несамостоятельно, в том числе с помощью посторонних лиц; </w:t>
      </w:r>
    </w:p>
    <w:p w14:paraId="13C981A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lastRenderedPageBreak/>
        <w:t xml:space="preserve">общаться с другими участниками ГИА во время проведения экзамена в аудитории; </w:t>
      </w:r>
    </w:p>
    <w:p w14:paraId="347ECE7D"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7FC4527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выносить из аудиторий ППЭ черновики, экзаменационные материалы на бумажном и (или) электронном носителях; </w:t>
      </w:r>
    </w:p>
    <w:p w14:paraId="299BD2BB"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фотографировать экзаменационные материалы, черновики. </w:t>
      </w:r>
    </w:p>
    <w:p w14:paraId="59F01863" w14:textId="77777777" w:rsidR="008D4362" w:rsidRPr="005B01CF" w:rsidRDefault="008D4362" w:rsidP="008D4362">
      <w:pPr>
        <w:autoSpaceDE w:val="0"/>
        <w:autoSpaceDN w:val="0"/>
        <w:adjustRightInd w:val="0"/>
        <w:spacing w:after="34"/>
        <w:ind w:firstLine="1058"/>
        <w:rPr>
          <w:rFonts w:eastAsiaTheme="minorHAnsi"/>
          <w:szCs w:val="26"/>
          <w:lang w:eastAsia="en-US"/>
        </w:rPr>
      </w:pPr>
      <w:r w:rsidRPr="005B01CF">
        <w:rPr>
          <w:rFonts w:eastAsiaTheme="minorHAnsi"/>
          <w:szCs w:val="26"/>
          <w:lang w:eastAsia="en-US"/>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6AE4809A" w14:textId="77777777" w:rsidR="008D4362" w:rsidRPr="005B01CF" w:rsidRDefault="008D4362" w:rsidP="008D4362">
      <w:pPr>
        <w:autoSpaceDE w:val="0"/>
        <w:autoSpaceDN w:val="0"/>
        <w:adjustRightInd w:val="0"/>
        <w:spacing w:after="34"/>
        <w:ind w:firstLine="1058"/>
        <w:rPr>
          <w:rFonts w:eastAsiaTheme="minorHAnsi"/>
          <w:szCs w:val="26"/>
          <w:lang w:eastAsia="en-US"/>
        </w:rPr>
      </w:pPr>
      <w:r w:rsidRPr="005B01CF">
        <w:rPr>
          <w:rFonts w:eastAsiaTheme="minorHAnsi"/>
          <w:szCs w:val="26"/>
          <w:lang w:eastAsia="en-US"/>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5B2690B3" w14:textId="77777777" w:rsidR="008D4362" w:rsidRPr="005B01CF" w:rsidRDefault="008D4362" w:rsidP="008D4362">
      <w:pPr>
        <w:autoSpaceDE w:val="0"/>
        <w:autoSpaceDN w:val="0"/>
        <w:adjustRightInd w:val="0"/>
        <w:spacing w:after="34"/>
        <w:ind w:firstLine="1058"/>
        <w:rPr>
          <w:rFonts w:eastAsiaTheme="minorHAnsi"/>
          <w:szCs w:val="26"/>
          <w:lang w:eastAsia="en-US"/>
        </w:rPr>
      </w:pPr>
      <w:r w:rsidRPr="005B01CF">
        <w:rPr>
          <w:rFonts w:eastAsiaTheme="minorHAnsi"/>
          <w:szCs w:val="26"/>
          <w:lang w:eastAsia="en-US"/>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718A0D7F" w14:textId="77777777" w:rsidR="008D4362" w:rsidRPr="005B01CF" w:rsidRDefault="008D4362" w:rsidP="008D4362">
      <w:pPr>
        <w:autoSpaceDE w:val="0"/>
        <w:autoSpaceDN w:val="0"/>
        <w:adjustRightInd w:val="0"/>
        <w:spacing w:after="34"/>
        <w:ind w:firstLine="1058"/>
        <w:rPr>
          <w:rFonts w:eastAsiaTheme="minorHAnsi"/>
          <w:szCs w:val="26"/>
          <w:lang w:eastAsia="en-US"/>
        </w:rPr>
      </w:pPr>
      <w:r w:rsidRPr="005B01CF">
        <w:rPr>
          <w:rFonts w:eastAsiaTheme="minorHAnsi"/>
          <w:szCs w:val="26"/>
          <w:lang w:eastAsia="en-US"/>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5834C59C" w14:textId="77777777" w:rsidR="008D4362" w:rsidRPr="005B01CF" w:rsidRDefault="008D4362" w:rsidP="008D4362">
      <w:pPr>
        <w:autoSpaceDE w:val="0"/>
        <w:autoSpaceDN w:val="0"/>
        <w:adjustRightInd w:val="0"/>
        <w:spacing w:after="34"/>
        <w:ind w:firstLine="1058"/>
        <w:rPr>
          <w:rFonts w:eastAsiaTheme="minorHAnsi"/>
          <w:szCs w:val="26"/>
          <w:lang w:eastAsia="en-US"/>
        </w:rPr>
      </w:pPr>
      <w:r w:rsidRPr="005B01CF">
        <w:rPr>
          <w:rFonts w:eastAsiaTheme="minorHAnsi"/>
          <w:szCs w:val="26"/>
          <w:lang w:eastAsia="en-US"/>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7B8DD0E7"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12. Во время экзамена на рабочем столе участника экзамена помимо экзаменационных материалов находятся: </w:t>
      </w:r>
    </w:p>
    <w:p w14:paraId="0A9428F4"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1) </w:t>
      </w:r>
      <w:proofErr w:type="spellStart"/>
      <w:r w:rsidRPr="005B01CF">
        <w:rPr>
          <w:rFonts w:eastAsiaTheme="minorHAnsi"/>
          <w:szCs w:val="26"/>
          <w:lang w:eastAsia="en-US"/>
        </w:rPr>
        <w:t>гелевая</w:t>
      </w:r>
      <w:proofErr w:type="spellEnd"/>
      <w:r w:rsidRPr="005B01CF">
        <w:rPr>
          <w:rFonts w:eastAsiaTheme="minorHAnsi"/>
          <w:szCs w:val="26"/>
          <w:lang w:eastAsia="en-US"/>
        </w:rPr>
        <w:t xml:space="preserve"> или капиллярная ручка с чернилами черного цвета; </w:t>
      </w:r>
    </w:p>
    <w:p w14:paraId="70F3D601"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2) документ, удостоверяющий личность; </w:t>
      </w:r>
    </w:p>
    <w:p w14:paraId="5565DB80"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3) средства обучения и воспитания, разрешенные к использованию для выполнения заданий КИМ по соответствующим учебным предметам; </w:t>
      </w:r>
    </w:p>
    <w:p w14:paraId="3FA29025"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4) лекарства (при необходимости); </w:t>
      </w:r>
    </w:p>
    <w:p w14:paraId="5A80C2B1"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18B9E5AE"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6) специальные технические средства (для лиц с ОВЗ, детей-инвалидов и инвалидов) (при необходимости); </w:t>
      </w:r>
    </w:p>
    <w:p w14:paraId="2EAD14D6"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7) черновики, выданные в ППЭ. </w:t>
      </w:r>
    </w:p>
    <w:p w14:paraId="41051A4D"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b/>
          <w:bCs/>
          <w:szCs w:val="26"/>
          <w:lang w:eastAsia="en-US"/>
        </w:rPr>
        <w:t xml:space="preserve">Права участника экзамена в рамках участия в ЕГЭ: </w:t>
      </w:r>
    </w:p>
    <w:p w14:paraId="7BCEDD87"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1. Участник экзамена может при выполнении работы использовать черновики, выданные в ППЭ, и делать пометки в КИМ. </w:t>
      </w:r>
    </w:p>
    <w:p w14:paraId="4A1570EA" w14:textId="77777777" w:rsidR="008D4362" w:rsidRDefault="008D4362" w:rsidP="008D4362">
      <w:pPr>
        <w:autoSpaceDE w:val="0"/>
        <w:autoSpaceDN w:val="0"/>
        <w:adjustRightInd w:val="0"/>
        <w:ind w:firstLine="1058"/>
        <w:rPr>
          <w:rFonts w:eastAsiaTheme="minorHAnsi"/>
          <w:szCs w:val="26"/>
          <w:lang w:eastAsia="en-US"/>
        </w:rPr>
      </w:pPr>
      <w:r w:rsidRPr="005B01CF">
        <w:rPr>
          <w:rFonts w:eastAsiaTheme="minorHAnsi"/>
          <w:b/>
          <w:szCs w:val="26"/>
          <w:lang w:eastAsia="en-US"/>
        </w:rPr>
        <w:t>Внимание!</w:t>
      </w:r>
      <w:r w:rsidRPr="005B01CF">
        <w:rPr>
          <w:rFonts w:eastAsiaTheme="minorHAnsi"/>
          <w:szCs w:val="26"/>
          <w:lang w:eastAsia="en-US"/>
        </w:rPr>
        <w:t xml:space="preserve"> Записи на черновиках и КИМ не обрабатываются и не проверяются. </w:t>
      </w:r>
    </w:p>
    <w:p w14:paraId="33999800"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26690D6C"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5B01CF">
        <w:rPr>
          <w:rFonts w:eastAsiaTheme="minorHAnsi"/>
          <w:szCs w:val="26"/>
          <w:lang w:eastAsia="en-US"/>
        </w:rPr>
        <w:t>незавершения</w:t>
      </w:r>
      <w:proofErr w:type="spellEnd"/>
      <w:r w:rsidRPr="005B01CF">
        <w:rPr>
          <w:rFonts w:eastAsiaTheme="minorHAnsi"/>
          <w:szCs w:val="26"/>
          <w:lang w:eastAsia="en-US"/>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27349E69" w14:textId="77777777" w:rsidR="008D4362" w:rsidRPr="005B01CF" w:rsidRDefault="008D4362" w:rsidP="008D4362">
      <w:pPr>
        <w:autoSpaceDE w:val="0"/>
        <w:autoSpaceDN w:val="0"/>
        <w:adjustRightInd w:val="0"/>
        <w:spacing w:after="31"/>
        <w:ind w:firstLine="1058"/>
        <w:rPr>
          <w:rFonts w:eastAsiaTheme="minorHAnsi"/>
          <w:szCs w:val="26"/>
          <w:lang w:eastAsia="en-US"/>
        </w:rPr>
      </w:pPr>
      <w:r w:rsidRPr="005B01CF">
        <w:rPr>
          <w:rFonts w:eastAsiaTheme="minorHAnsi"/>
          <w:szCs w:val="26"/>
          <w:lang w:eastAsia="en-US"/>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28ADE223"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14:paraId="31C910D6"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14:paraId="0997BD75"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lastRenderedPageBreak/>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1D4BF19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057F2D2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7AF32294"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5C826E91" w14:textId="77777777" w:rsidR="008D4362" w:rsidRPr="00C57B0B" w:rsidRDefault="008D4362" w:rsidP="008D4362">
      <w:pPr>
        <w:autoSpaceDE w:val="0"/>
        <w:autoSpaceDN w:val="0"/>
        <w:adjustRightInd w:val="0"/>
        <w:rPr>
          <w:color w:val="000000"/>
          <w:szCs w:val="26"/>
        </w:rPr>
      </w:pPr>
      <w:r w:rsidRPr="005B01CF">
        <w:rPr>
          <w:rFonts w:eastAsiaTheme="minorHAnsi"/>
          <w:szCs w:val="26"/>
          <w:lang w:eastAsia="en-US"/>
        </w:rPr>
        <w:t xml:space="preserve">7. </w:t>
      </w:r>
      <w:r w:rsidRPr="00C57B0B">
        <w:rPr>
          <w:color w:val="000000"/>
          <w:szCs w:val="26"/>
        </w:rP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14:paraId="12D8929C" w14:textId="77777777" w:rsidR="008D4362" w:rsidRDefault="008D4362" w:rsidP="008D4362">
      <w:pPr>
        <w:autoSpaceDE w:val="0"/>
        <w:autoSpaceDN w:val="0"/>
        <w:adjustRightInd w:val="0"/>
        <w:rPr>
          <w:color w:val="000000"/>
          <w:sz w:val="23"/>
          <w:szCs w:val="23"/>
        </w:rPr>
      </w:pPr>
      <w:r w:rsidRPr="00C57B0B">
        <w:rPr>
          <w:color w:val="000000"/>
          <w:szCs w:val="26"/>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r w:rsidRPr="00C57B0B">
        <w:rPr>
          <w:color w:val="000000"/>
          <w:sz w:val="23"/>
          <w:szCs w:val="23"/>
        </w:rPr>
        <w:t xml:space="preserve"> </w:t>
      </w:r>
    </w:p>
    <w:p w14:paraId="197D2DA9" w14:textId="77777777" w:rsidR="008D4362" w:rsidRPr="00C57B0B" w:rsidRDefault="008D4362" w:rsidP="008D4362">
      <w:pPr>
        <w:autoSpaceDE w:val="0"/>
        <w:autoSpaceDN w:val="0"/>
        <w:adjustRightInd w:val="0"/>
        <w:rPr>
          <w:szCs w:val="26"/>
        </w:rPr>
      </w:pPr>
      <w:r w:rsidRPr="00C57B0B">
        <w:rPr>
          <w:szCs w:val="26"/>
        </w:rPr>
        <w:t>Апелляционная комиссия не позднее</w:t>
      </w:r>
      <w:r>
        <w:rPr>
          <w:szCs w:val="26"/>
        </w:rPr>
        <w:t>,</w:t>
      </w:r>
      <w:r w:rsidRPr="00C57B0B">
        <w:rPr>
          <w:szCs w:val="26"/>
        </w:rPr>
        <w:t xml:space="preserve"> чем за один рабочий день до даты рассмотрения апелляции</w:t>
      </w:r>
      <w:r>
        <w:rPr>
          <w:szCs w:val="26"/>
        </w:rPr>
        <w:t>,</w:t>
      </w:r>
      <w:r w:rsidRPr="00C57B0B">
        <w:rPr>
          <w:szCs w:val="26"/>
        </w:rPr>
        <w:t xml:space="preserve"> информирует участников экзаменов, подавших апелляции, о времени и месте их рассмотрения. </w:t>
      </w:r>
    </w:p>
    <w:p w14:paraId="724D6EB4" w14:textId="77777777" w:rsidR="008D4362" w:rsidRPr="00C57B0B" w:rsidRDefault="008D4362" w:rsidP="008D4362">
      <w:pPr>
        <w:autoSpaceDE w:val="0"/>
        <w:autoSpaceDN w:val="0"/>
        <w:adjustRightInd w:val="0"/>
        <w:rPr>
          <w:szCs w:val="26"/>
        </w:rPr>
      </w:pPr>
      <w:r w:rsidRPr="00C57B0B">
        <w:rPr>
          <w:szCs w:val="26"/>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1F9CE614" w14:textId="77777777" w:rsidR="008D4362" w:rsidRPr="00C57B0B" w:rsidRDefault="008D4362" w:rsidP="008D4362">
      <w:pPr>
        <w:autoSpaceDE w:val="0"/>
        <w:autoSpaceDN w:val="0"/>
        <w:adjustRightInd w:val="0"/>
        <w:rPr>
          <w:szCs w:val="26"/>
        </w:rPr>
      </w:pPr>
      <w:r w:rsidRPr="00C57B0B">
        <w:rPr>
          <w:b/>
          <w:bCs/>
          <w:szCs w:val="26"/>
        </w:rPr>
        <w:t xml:space="preserve">Апелляцию о нарушении Порядка проведения ГИА участник экзамена подает в день проведения экзамена члену ГЭК, не покидая ППЭ. </w:t>
      </w:r>
    </w:p>
    <w:p w14:paraId="61335C50" w14:textId="77777777" w:rsidR="008D4362" w:rsidRPr="005B01CF" w:rsidRDefault="008D4362" w:rsidP="008D4362">
      <w:pPr>
        <w:autoSpaceDE w:val="0"/>
        <w:autoSpaceDN w:val="0"/>
        <w:adjustRightInd w:val="0"/>
        <w:ind w:firstLine="1058"/>
        <w:rPr>
          <w:rFonts w:eastAsiaTheme="minorHAnsi"/>
          <w:szCs w:val="26"/>
          <w:lang w:eastAsia="en-US"/>
        </w:rPr>
      </w:pPr>
      <w:r w:rsidRPr="00C57B0B">
        <w:rPr>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w:t>
      </w:r>
      <w:r>
        <w:rPr>
          <w:szCs w:val="26"/>
        </w:rPr>
        <w:t>ответственных лиц.</w:t>
      </w:r>
    </w:p>
    <w:p w14:paraId="0A695B1B" w14:textId="77777777" w:rsidR="008D4362" w:rsidRDefault="008D4362" w:rsidP="008D4362">
      <w:pPr>
        <w:pStyle w:val="Default"/>
        <w:ind w:firstLine="993"/>
        <w:rPr>
          <w:sz w:val="26"/>
          <w:szCs w:val="26"/>
        </w:rPr>
      </w:pPr>
      <w:r>
        <w:rPr>
          <w:sz w:val="26"/>
          <w:szCs w:val="26"/>
        </w:rPr>
        <w:t xml:space="preserve">Апелляция о нарушении Порядка и заключение о результатах проверки в тот же день передаются членом ГЭК в апелляционную комиссию. </w:t>
      </w:r>
    </w:p>
    <w:p w14:paraId="06D8DFD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490F39EE"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об отклонении апелляции; </w:t>
      </w:r>
    </w:p>
    <w:p w14:paraId="682E339A"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об удовлетворении апелляции. </w:t>
      </w:r>
    </w:p>
    <w:p w14:paraId="4F7E9A79"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14:paraId="46F8F3A4"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57A7B2B1" w14:textId="77777777" w:rsidR="008D4362" w:rsidRPr="00DA2861" w:rsidRDefault="008D4362" w:rsidP="008D4362">
      <w:pPr>
        <w:autoSpaceDE w:val="0"/>
        <w:autoSpaceDN w:val="0"/>
        <w:adjustRightInd w:val="0"/>
        <w:ind w:firstLine="1058"/>
        <w:rPr>
          <w:szCs w:val="26"/>
        </w:rPr>
      </w:pPr>
      <w:r w:rsidRPr="005B01CF">
        <w:rPr>
          <w:rFonts w:eastAsiaTheme="minorHAnsi"/>
          <w:b/>
          <w:bCs/>
          <w:szCs w:val="26"/>
          <w:lang w:eastAsia="en-US"/>
        </w:rPr>
        <w:t xml:space="preserve">Апелляция о несогласии с выставленными баллами </w:t>
      </w:r>
      <w:r w:rsidRPr="005B01CF">
        <w:rPr>
          <w:rFonts w:eastAsiaTheme="minorHAnsi"/>
          <w:szCs w:val="26"/>
          <w:lang w:eastAsia="en-US"/>
        </w:rPr>
        <w:t>подается в течение двух рабочих дней, следующих за официальным днем объявления результатов экзамена по соот</w:t>
      </w:r>
      <w:r>
        <w:rPr>
          <w:rFonts w:eastAsiaTheme="minorHAnsi"/>
          <w:szCs w:val="26"/>
          <w:lang w:eastAsia="en-US"/>
        </w:rPr>
        <w:t xml:space="preserve">ветствующему учебному предмету </w:t>
      </w:r>
      <w:r w:rsidRPr="00C24673">
        <w:rPr>
          <w:szCs w:val="26"/>
        </w:rPr>
        <w:t xml:space="preserve">с использованием информационно-коммуникационных технологий при условии соблюдения </w:t>
      </w:r>
      <w:r w:rsidRPr="00DA2861">
        <w:rPr>
          <w:szCs w:val="26"/>
        </w:rPr>
        <w:t>требований законодательства Российской Федерации в области защиты персональных данных в личном кабинете на официальном информационном портале ГИА выпускников 9 и 11 классов в Санкт-Петербурге (</w:t>
      </w:r>
      <w:hyperlink r:id="rId5" w:tgtFrame="_blank" w:history="1">
        <w:r w:rsidRPr="00DA2861">
          <w:rPr>
            <w:szCs w:val="26"/>
          </w:rPr>
          <w:t>https://www.ege.spb.ru</w:t>
        </w:r>
      </w:hyperlink>
      <w:r w:rsidRPr="00DA2861">
        <w:rPr>
          <w:szCs w:val="26"/>
        </w:rPr>
        <w:t xml:space="preserve">) – (далее Портал). </w:t>
      </w:r>
    </w:p>
    <w:p w14:paraId="577F2184" w14:textId="77777777" w:rsidR="008D4362" w:rsidRDefault="008D4362" w:rsidP="008D4362">
      <w:pPr>
        <w:pStyle w:val="Default"/>
        <w:ind w:firstLine="1058"/>
        <w:jc w:val="both"/>
        <w:rPr>
          <w:color w:val="auto"/>
          <w:sz w:val="26"/>
          <w:szCs w:val="26"/>
        </w:rPr>
      </w:pPr>
      <w:r>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14:paraId="4335B067" w14:textId="77777777" w:rsidR="008D4362" w:rsidRPr="00C57B0B" w:rsidRDefault="008D4362" w:rsidP="008D4362">
      <w:pPr>
        <w:autoSpaceDE w:val="0"/>
        <w:autoSpaceDN w:val="0"/>
        <w:adjustRightInd w:val="0"/>
        <w:ind w:firstLine="1058"/>
        <w:rPr>
          <w:szCs w:val="26"/>
        </w:rPr>
      </w:pPr>
      <w:r w:rsidRPr="00DA2861">
        <w:rPr>
          <w:szCs w:val="26"/>
        </w:rPr>
        <w:t xml:space="preserve">1) </w:t>
      </w:r>
      <w:r w:rsidRPr="00C57B0B">
        <w:rPr>
          <w:szCs w:val="26"/>
        </w:rP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7DBD2506" w14:textId="77777777" w:rsidR="008D4362" w:rsidRPr="00C57B0B" w:rsidRDefault="008D4362" w:rsidP="008D4362">
      <w:pPr>
        <w:autoSpaceDE w:val="0"/>
        <w:autoSpaceDN w:val="0"/>
        <w:adjustRightInd w:val="0"/>
        <w:ind w:firstLine="1058"/>
        <w:rPr>
          <w:szCs w:val="26"/>
        </w:rPr>
      </w:pPr>
      <w:r>
        <w:rPr>
          <w:szCs w:val="26"/>
        </w:rPr>
        <w:t>2</w:t>
      </w:r>
      <w:r w:rsidRPr="00C57B0B">
        <w:rPr>
          <w:szCs w:val="26"/>
        </w:rPr>
        <w:t xml:space="preserve">)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5C424D91" w14:textId="77777777" w:rsidR="008D4362" w:rsidRPr="00AD685F" w:rsidRDefault="008D4362" w:rsidP="008D4362">
      <w:pPr>
        <w:autoSpaceDE w:val="0"/>
        <w:autoSpaceDN w:val="0"/>
        <w:adjustRightInd w:val="0"/>
        <w:ind w:firstLine="1058"/>
        <w:rPr>
          <w:szCs w:val="26"/>
        </w:rPr>
      </w:pPr>
      <w:r w:rsidRPr="00727540">
        <w:rPr>
          <w:szCs w:val="26"/>
        </w:rPr>
        <w:t>Апелляция о несогласии с выставленными баллами может быть рассмотрена с участием или без участия в рассмотрении участника ГИА, подавший апелляцию о несогласии с выставленными баллами и/или в присутствии его родителей (законных представителей)</w:t>
      </w:r>
    </w:p>
    <w:p w14:paraId="76A68D36" w14:textId="77777777" w:rsidR="008D4362" w:rsidRDefault="008D4362" w:rsidP="008D4362">
      <w:pPr>
        <w:pStyle w:val="Default"/>
        <w:ind w:firstLine="1058"/>
        <w:jc w:val="both"/>
        <w:rPr>
          <w:color w:val="auto"/>
          <w:sz w:val="26"/>
          <w:szCs w:val="26"/>
        </w:rPr>
      </w:pPr>
      <w:r>
        <w:rPr>
          <w:color w:val="auto"/>
          <w:sz w:val="26"/>
          <w:szCs w:val="26"/>
        </w:rPr>
        <w:t xml:space="preserve">При рассмотрении апелляции о несогласии с выставленными баллами с участием участника ГИА на заседании апелляционной комиссии участнику ГИА предъявляются </w:t>
      </w:r>
      <w:r>
        <w:rPr>
          <w:color w:val="auto"/>
          <w:sz w:val="26"/>
          <w:szCs w:val="26"/>
        </w:rPr>
        <w:lastRenderedPageBreak/>
        <w:t xml:space="preserve">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w:t>
      </w:r>
    </w:p>
    <w:p w14:paraId="6E845324" w14:textId="77777777" w:rsidR="008D4362" w:rsidRDefault="008D4362" w:rsidP="008D4362">
      <w:pPr>
        <w:pStyle w:val="Default"/>
        <w:ind w:firstLine="1058"/>
        <w:jc w:val="both"/>
        <w:rPr>
          <w:color w:val="auto"/>
          <w:sz w:val="26"/>
          <w:szCs w:val="26"/>
        </w:rPr>
      </w:pPr>
      <w:r>
        <w:rPr>
          <w:color w:val="auto"/>
          <w:sz w:val="26"/>
          <w:szCs w:val="26"/>
        </w:rPr>
        <w:t>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участников экзамена в письменной форме за день до даты рассмотрения апелляции.</w:t>
      </w:r>
    </w:p>
    <w:p w14:paraId="6576761A" w14:textId="77777777" w:rsidR="008D4362" w:rsidRPr="00C57B0B" w:rsidRDefault="008D4362" w:rsidP="008D4362">
      <w:pPr>
        <w:autoSpaceDE w:val="0"/>
        <w:autoSpaceDN w:val="0"/>
        <w:adjustRightInd w:val="0"/>
        <w:ind w:firstLine="1058"/>
        <w:rPr>
          <w:szCs w:val="26"/>
        </w:rPr>
      </w:pPr>
      <w:r w:rsidRPr="00C57B0B">
        <w:rPr>
          <w:szCs w:val="26"/>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14:paraId="0C9D9E30" w14:textId="77777777" w:rsidR="008D4362" w:rsidRDefault="008D4362" w:rsidP="008D4362">
      <w:pPr>
        <w:autoSpaceDE w:val="0"/>
        <w:autoSpaceDN w:val="0"/>
        <w:adjustRightInd w:val="0"/>
        <w:ind w:firstLine="1058"/>
        <w:rPr>
          <w:szCs w:val="26"/>
        </w:rPr>
      </w:pPr>
      <w:r w:rsidRPr="00C57B0B">
        <w:rPr>
          <w:szCs w:val="2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15CA49A4" w14:textId="77777777" w:rsidR="008D4362" w:rsidRPr="00C57B0B" w:rsidRDefault="008D4362" w:rsidP="008D4362">
      <w:pPr>
        <w:autoSpaceDE w:val="0"/>
        <w:autoSpaceDN w:val="0"/>
        <w:adjustRightInd w:val="0"/>
        <w:ind w:firstLine="1058"/>
        <w:rPr>
          <w:szCs w:val="26"/>
        </w:rPr>
      </w:pPr>
      <w:r w:rsidRPr="00C57B0B">
        <w:rPr>
          <w:szCs w:val="26"/>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0C77E6E2" w14:textId="77777777" w:rsidR="008D4362" w:rsidRPr="00C57B0B" w:rsidRDefault="008D4362" w:rsidP="008D4362">
      <w:pPr>
        <w:autoSpaceDE w:val="0"/>
        <w:autoSpaceDN w:val="0"/>
        <w:adjustRightInd w:val="0"/>
        <w:ind w:firstLine="1058"/>
        <w:rPr>
          <w:szCs w:val="26"/>
        </w:rPr>
      </w:pPr>
      <w:r w:rsidRPr="00C57B0B">
        <w:rPr>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6EE11875" w14:textId="77777777" w:rsidR="008D4362" w:rsidRPr="00C57B0B" w:rsidRDefault="008D4362" w:rsidP="008D4362">
      <w:pPr>
        <w:autoSpaceDE w:val="0"/>
        <w:autoSpaceDN w:val="0"/>
        <w:adjustRightInd w:val="0"/>
        <w:ind w:firstLine="1058"/>
        <w:rPr>
          <w:szCs w:val="26"/>
        </w:rPr>
      </w:pPr>
      <w:r w:rsidRPr="00C57B0B">
        <w:rPr>
          <w:szCs w:val="26"/>
        </w:rPr>
        <w:t xml:space="preserve">1) об отклонении апелляции; </w:t>
      </w:r>
    </w:p>
    <w:p w14:paraId="4C742EB9" w14:textId="77777777" w:rsidR="008D4362" w:rsidRPr="00C57B0B" w:rsidRDefault="008D4362" w:rsidP="008D4362">
      <w:pPr>
        <w:autoSpaceDE w:val="0"/>
        <w:autoSpaceDN w:val="0"/>
        <w:adjustRightInd w:val="0"/>
        <w:ind w:firstLine="1058"/>
        <w:rPr>
          <w:szCs w:val="26"/>
        </w:rPr>
      </w:pPr>
      <w:r w:rsidRPr="00C57B0B">
        <w:rPr>
          <w:szCs w:val="26"/>
        </w:rPr>
        <w:t xml:space="preserve">2) об удовлетворении апелляции. </w:t>
      </w:r>
    </w:p>
    <w:p w14:paraId="2031508B" w14:textId="77777777" w:rsidR="008D4362" w:rsidRPr="00C57B0B" w:rsidRDefault="008D4362" w:rsidP="008D4362">
      <w:pPr>
        <w:autoSpaceDE w:val="0"/>
        <w:autoSpaceDN w:val="0"/>
        <w:adjustRightInd w:val="0"/>
        <w:ind w:firstLine="1058"/>
        <w:rPr>
          <w:szCs w:val="26"/>
        </w:rPr>
      </w:pPr>
      <w:r w:rsidRPr="00C57B0B">
        <w:rPr>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1EEB961A" w14:textId="77777777" w:rsidR="008D4362" w:rsidRPr="00C57B0B" w:rsidRDefault="008D4362" w:rsidP="008D4362">
      <w:pPr>
        <w:autoSpaceDE w:val="0"/>
        <w:autoSpaceDN w:val="0"/>
        <w:adjustRightInd w:val="0"/>
        <w:ind w:firstLine="1058"/>
        <w:rPr>
          <w:szCs w:val="26"/>
        </w:rPr>
      </w:pPr>
      <w:r w:rsidRPr="00C57B0B">
        <w:rPr>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4EEA205D" w14:textId="77777777" w:rsidR="008D4362" w:rsidRPr="00C57B0B" w:rsidRDefault="008D4362" w:rsidP="008D4362">
      <w:pPr>
        <w:autoSpaceDE w:val="0"/>
        <w:autoSpaceDN w:val="0"/>
        <w:adjustRightInd w:val="0"/>
        <w:ind w:firstLine="1058"/>
        <w:rPr>
          <w:szCs w:val="26"/>
        </w:rPr>
      </w:pPr>
      <w:r w:rsidRPr="00C57B0B">
        <w:rPr>
          <w:szCs w:val="26"/>
        </w:rPr>
        <w:t>В случае удовлетворения апелляции, информаци</w:t>
      </w:r>
      <w:r>
        <w:rPr>
          <w:szCs w:val="26"/>
        </w:rPr>
        <w:t>ю</w:t>
      </w:r>
      <w:r w:rsidRPr="00C57B0B">
        <w:rPr>
          <w:szCs w:val="26"/>
        </w:rPr>
        <w:t xml:space="preserve"> о выявленных технических ошибках и (или) ошибках при проверке ЭР апелляционная комиссия передает в РЦОИ с целью пересчета результатов ГИА. </w:t>
      </w:r>
    </w:p>
    <w:p w14:paraId="06E85D1D" w14:textId="77777777" w:rsidR="008D4362" w:rsidRDefault="008D4362" w:rsidP="008D4362">
      <w:pPr>
        <w:pStyle w:val="Default"/>
        <w:ind w:firstLine="1058"/>
        <w:jc w:val="both"/>
        <w:rPr>
          <w:color w:val="auto"/>
          <w:sz w:val="26"/>
          <w:szCs w:val="26"/>
        </w:rPr>
      </w:pPr>
      <w:r>
        <w:rPr>
          <w:color w:val="auto"/>
          <w:sz w:val="26"/>
          <w:szCs w:val="26"/>
        </w:rPr>
        <w:t xml:space="preserve">При рассмотрении апелляции участника ГИА без его участия в заседании апелляционной комиссии, решение апелляционной комиссии об удовлетворении или </w:t>
      </w:r>
      <w:r w:rsidRPr="00DA2861">
        <w:rPr>
          <w:color w:val="auto"/>
          <w:sz w:val="26"/>
          <w:szCs w:val="26"/>
        </w:rPr>
        <w:t>отклонении апелляции участник ГИА получает в личном кабинете на Портале (</w:t>
      </w:r>
      <w:hyperlink r:id="rId6" w:tgtFrame="_blank" w:history="1">
        <w:r w:rsidRPr="00DA2861">
          <w:rPr>
            <w:color w:val="auto"/>
            <w:sz w:val="26"/>
            <w:szCs w:val="26"/>
          </w:rPr>
          <w:t>https://www.ege.spb.ru</w:t>
        </w:r>
      </w:hyperlink>
      <w:r w:rsidRPr="00DA2861">
        <w:rPr>
          <w:color w:val="auto"/>
          <w:sz w:val="26"/>
          <w:szCs w:val="26"/>
        </w:rPr>
        <w:t>)</w:t>
      </w:r>
      <w:r>
        <w:rPr>
          <w:color w:val="auto"/>
          <w:sz w:val="26"/>
          <w:szCs w:val="26"/>
        </w:rPr>
        <w:t>.</w:t>
      </w:r>
    </w:p>
    <w:p w14:paraId="1B48E666" w14:textId="77777777" w:rsidR="008D4362" w:rsidRDefault="008D4362" w:rsidP="008D4362">
      <w:pPr>
        <w:pStyle w:val="Default"/>
        <w:ind w:firstLine="1058"/>
        <w:jc w:val="both"/>
        <w:rPr>
          <w:color w:val="auto"/>
          <w:sz w:val="26"/>
          <w:szCs w:val="26"/>
        </w:rPr>
      </w:pPr>
      <w:r w:rsidRPr="00C57B0B">
        <w:rPr>
          <w:color w:val="auto"/>
          <w:sz w:val="26"/>
          <w:szCs w:val="26"/>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w:t>
      </w:r>
      <w:r>
        <w:rPr>
          <w:color w:val="auto"/>
          <w:sz w:val="26"/>
          <w:szCs w:val="26"/>
        </w:rPr>
        <w:t>без его участия</w:t>
      </w:r>
      <w:r w:rsidRPr="00C57B0B">
        <w:rPr>
          <w:color w:val="auto"/>
          <w:sz w:val="26"/>
          <w:szCs w:val="26"/>
        </w:rPr>
        <w:t>.</w:t>
      </w:r>
    </w:p>
    <w:p w14:paraId="56BB87C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14:paraId="7353F9DC"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77A56BB3" w14:textId="77777777" w:rsidR="008D4362"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202198C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43EDFF27"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1C62493F"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14:paraId="01A0B3B5"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w:t>
      </w:r>
      <w:r w:rsidRPr="005B01CF">
        <w:rPr>
          <w:rFonts w:eastAsiaTheme="minorHAnsi"/>
          <w:szCs w:val="26"/>
          <w:lang w:eastAsia="en-US"/>
        </w:rPr>
        <w:lastRenderedPageBreak/>
        <w:t xml:space="preserve">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0D1AD49D"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595B44CE"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14:paraId="1D6B79E7"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14:paraId="3F3053A8" w14:textId="77777777" w:rsidR="008D4362" w:rsidRPr="005B01CF" w:rsidRDefault="008D4362" w:rsidP="008D4362">
      <w:pPr>
        <w:autoSpaceDE w:val="0"/>
        <w:autoSpaceDN w:val="0"/>
        <w:adjustRightInd w:val="0"/>
        <w:ind w:firstLine="1058"/>
        <w:rPr>
          <w:rFonts w:eastAsiaTheme="minorHAnsi"/>
          <w:sz w:val="22"/>
          <w:lang w:eastAsia="en-US"/>
        </w:rPr>
      </w:pPr>
      <w:r w:rsidRPr="005B01CF">
        <w:rPr>
          <w:rFonts w:eastAsiaTheme="minorHAnsi"/>
          <w:i/>
          <w:iCs/>
          <w:sz w:val="22"/>
          <w:lang w:eastAsia="en-US"/>
        </w:rPr>
        <w:t xml:space="preserve">Информация подготовлена в соответствии с приказом </w:t>
      </w:r>
      <w:proofErr w:type="spellStart"/>
      <w:r w:rsidRPr="005B01CF">
        <w:rPr>
          <w:rFonts w:eastAsiaTheme="minorHAnsi"/>
          <w:i/>
          <w:iCs/>
          <w:sz w:val="22"/>
          <w:lang w:eastAsia="en-US"/>
        </w:rPr>
        <w:t>Минпросвещения</w:t>
      </w:r>
      <w:proofErr w:type="spellEnd"/>
      <w:r w:rsidRPr="005B01CF">
        <w:rPr>
          <w:rFonts w:eastAsiaTheme="minorHAnsi"/>
          <w:i/>
          <w:iCs/>
          <w:sz w:val="22"/>
          <w:lang w:eastAsia="en-US"/>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3C062B79" w14:textId="77777777" w:rsidR="008D4362" w:rsidRDefault="008D4362" w:rsidP="008D4362">
      <w:pPr>
        <w:autoSpaceDE w:val="0"/>
        <w:autoSpaceDN w:val="0"/>
        <w:adjustRightInd w:val="0"/>
        <w:ind w:firstLine="1058"/>
        <w:rPr>
          <w:rFonts w:eastAsiaTheme="minorHAnsi"/>
          <w:szCs w:val="26"/>
          <w:lang w:eastAsia="en-US"/>
        </w:rPr>
      </w:pPr>
    </w:p>
    <w:p w14:paraId="53BE99D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С правилами проведения ЕГЭ ознакомлен (а): </w:t>
      </w:r>
    </w:p>
    <w:p w14:paraId="521FF776"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Подпись участника экзамена </w:t>
      </w:r>
    </w:p>
    <w:p w14:paraId="2F655278"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______________/______________________(Ф.И.О.) </w:t>
      </w:r>
    </w:p>
    <w:p w14:paraId="5D198EF2"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«____» _____________ 20___ г. </w:t>
      </w:r>
    </w:p>
    <w:p w14:paraId="388DD373"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Подпись родителя (законного представителя) несовершеннолетнего участника экзамена </w:t>
      </w:r>
    </w:p>
    <w:p w14:paraId="33F5AE15" w14:textId="77777777" w:rsidR="008D4362"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 xml:space="preserve">______________/______________________(Ф.И.О.) </w:t>
      </w:r>
    </w:p>
    <w:p w14:paraId="73242428" w14:textId="77777777" w:rsidR="008D4362" w:rsidRPr="005B01CF" w:rsidRDefault="008D4362" w:rsidP="008D4362">
      <w:pPr>
        <w:autoSpaceDE w:val="0"/>
        <w:autoSpaceDN w:val="0"/>
        <w:adjustRightInd w:val="0"/>
        <w:ind w:firstLine="1058"/>
        <w:rPr>
          <w:rFonts w:eastAsiaTheme="minorHAnsi"/>
          <w:szCs w:val="26"/>
          <w:lang w:eastAsia="en-US"/>
        </w:rPr>
      </w:pPr>
      <w:r w:rsidRPr="005B01CF">
        <w:rPr>
          <w:rFonts w:eastAsiaTheme="minorHAnsi"/>
          <w:szCs w:val="26"/>
          <w:lang w:eastAsia="en-US"/>
        </w:rPr>
        <w:t>«____» _____________ 20___ г.</w:t>
      </w:r>
    </w:p>
    <w:p w14:paraId="5105C61A" w14:textId="77777777" w:rsidR="0010478B" w:rsidRPr="00EB52EE" w:rsidRDefault="0010478B" w:rsidP="00CF3589">
      <w:pPr>
        <w:rPr>
          <w:sz w:val="24"/>
        </w:rPr>
      </w:pPr>
    </w:p>
    <w:sectPr w:rsidR="0010478B" w:rsidRPr="00EB52EE" w:rsidSect="00BA01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1D"/>
    <w:rsid w:val="0000741D"/>
    <w:rsid w:val="000720F2"/>
    <w:rsid w:val="000A6CB8"/>
    <w:rsid w:val="000F6A30"/>
    <w:rsid w:val="000F7594"/>
    <w:rsid w:val="0010047E"/>
    <w:rsid w:val="0010478B"/>
    <w:rsid w:val="00104A2C"/>
    <w:rsid w:val="00170B91"/>
    <w:rsid w:val="001B1BA6"/>
    <w:rsid w:val="0024039E"/>
    <w:rsid w:val="00266CF2"/>
    <w:rsid w:val="0035282B"/>
    <w:rsid w:val="0035293B"/>
    <w:rsid w:val="0038118C"/>
    <w:rsid w:val="00396D65"/>
    <w:rsid w:val="003A24BB"/>
    <w:rsid w:val="003E5AA5"/>
    <w:rsid w:val="003F4F6F"/>
    <w:rsid w:val="00470DE9"/>
    <w:rsid w:val="004C10D8"/>
    <w:rsid w:val="005E1D1E"/>
    <w:rsid w:val="00675B80"/>
    <w:rsid w:val="006E0763"/>
    <w:rsid w:val="006F06C6"/>
    <w:rsid w:val="00705054"/>
    <w:rsid w:val="0072347D"/>
    <w:rsid w:val="00743E11"/>
    <w:rsid w:val="00785E2B"/>
    <w:rsid w:val="007D669B"/>
    <w:rsid w:val="007E55B2"/>
    <w:rsid w:val="007F0C8B"/>
    <w:rsid w:val="00817D76"/>
    <w:rsid w:val="008559E0"/>
    <w:rsid w:val="008A51AB"/>
    <w:rsid w:val="008D4362"/>
    <w:rsid w:val="0096765A"/>
    <w:rsid w:val="009703F5"/>
    <w:rsid w:val="009814FF"/>
    <w:rsid w:val="00993196"/>
    <w:rsid w:val="00AA14EC"/>
    <w:rsid w:val="00AD3A0D"/>
    <w:rsid w:val="00B56D9F"/>
    <w:rsid w:val="00BA01D3"/>
    <w:rsid w:val="00BC7843"/>
    <w:rsid w:val="00BE3084"/>
    <w:rsid w:val="00BF6358"/>
    <w:rsid w:val="00CA226F"/>
    <w:rsid w:val="00CE214F"/>
    <w:rsid w:val="00CF3589"/>
    <w:rsid w:val="00D51E56"/>
    <w:rsid w:val="00D57331"/>
    <w:rsid w:val="00D81E38"/>
    <w:rsid w:val="00DF66E9"/>
    <w:rsid w:val="00E2179C"/>
    <w:rsid w:val="00E52D0E"/>
    <w:rsid w:val="00E67897"/>
    <w:rsid w:val="00EB52EE"/>
    <w:rsid w:val="00F7029F"/>
    <w:rsid w:val="00F7755E"/>
    <w:rsid w:val="00FD2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825D"/>
  <w15:docId w15:val="{4F640903-3A4A-437A-807C-2459A413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A3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5AA5"/>
    <w:rPr>
      <w:rFonts w:ascii="Segoe UI" w:hAnsi="Segoe UI" w:cs="Segoe UI"/>
      <w:sz w:val="18"/>
      <w:szCs w:val="18"/>
    </w:rPr>
  </w:style>
  <w:style w:type="character" w:customStyle="1" w:styleId="a5">
    <w:name w:val="Текст выноски Знак"/>
    <w:basedOn w:val="a0"/>
    <w:link w:val="a4"/>
    <w:uiPriority w:val="99"/>
    <w:semiHidden/>
    <w:rsid w:val="003E5AA5"/>
    <w:rPr>
      <w:rFonts w:ascii="Segoe UI" w:hAnsi="Segoe UI" w:cs="Segoe UI"/>
      <w:sz w:val="18"/>
      <w:szCs w:val="18"/>
    </w:rPr>
  </w:style>
  <w:style w:type="paragraph" w:styleId="a6">
    <w:name w:val="No Spacing"/>
    <w:uiPriority w:val="1"/>
    <w:qFormat/>
    <w:rsid w:val="00DF66E9"/>
    <w:pPr>
      <w:spacing w:after="0" w:line="240" w:lineRule="auto"/>
    </w:pPr>
    <w:rPr>
      <w:rFonts w:eastAsiaTheme="minorEastAsia"/>
      <w:lang w:eastAsia="ru-RU"/>
    </w:rPr>
  </w:style>
  <w:style w:type="paragraph" w:customStyle="1" w:styleId="Default">
    <w:name w:val="Default"/>
    <w:rsid w:val="008D43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МР заголовок1"/>
    <w:basedOn w:val="a7"/>
    <w:next w:val="2"/>
    <w:link w:val="10"/>
    <w:qFormat/>
    <w:rsid w:val="008D4362"/>
    <w:pPr>
      <w:keepNext/>
      <w:keepLines/>
      <w:pageBreakBefore/>
      <w:numPr>
        <w:numId w:val="1"/>
      </w:numPr>
      <w:spacing w:after="120"/>
      <w:outlineLvl w:val="0"/>
    </w:pPr>
    <w:rPr>
      <w:rFonts w:eastAsiaTheme="minorEastAsia"/>
      <w:b/>
      <w:sz w:val="32"/>
      <w:szCs w:val="28"/>
    </w:rPr>
  </w:style>
  <w:style w:type="paragraph" w:customStyle="1" w:styleId="2">
    <w:name w:val="МР заголовок2"/>
    <w:basedOn w:val="a7"/>
    <w:next w:val="a"/>
    <w:qFormat/>
    <w:rsid w:val="008D4362"/>
    <w:pPr>
      <w:keepNext/>
      <w:keepLines/>
      <w:numPr>
        <w:ilvl w:val="1"/>
        <w:numId w:val="1"/>
      </w:numPr>
      <w:tabs>
        <w:tab w:val="num" w:pos="360"/>
      </w:tabs>
      <w:spacing w:before="120" w:after="120"/>
      <w:ind w:left="720" w:firstLine="0"/>
      <w:outlineLvl w:val="1"/>
    </w:pPr>
    <w:rPr>
      <w:rFonts w:eastAsiaTheme="minorEastAsia"/>
      <w:b/>
      <w:sz w:val="28"/>
      <w:szCs w:val="28"/>
    </w:rPr>
  </w:style>
  <w:style w:type="character" w:customStyle="1" w:styleId="10">
    <w:name w:val="МР заголовок1 Знак"/>
    <w:basedOn w:val="a0"/>
    <w:link w:val="1"/>
    <w:rsid w:val="008D4362"/>
    <w:rPr>
      <w:rFonts w:ascii="Times New Roman" w:eastAsiaTheme="minorEastAsia" w:hAnsi="Times New Roman" w:cs="Times New Roman"/>
      <w:b/>
      <w:sz w:val="32"/>
      <w:szCs w:val="28"/>
      <w:lang w:eastAsia="ru-RU"/>
    </w:rPr>
  </w:style>
  <w:style w:type="paragraph" w:styleId="a7">
    <w:name w:val="List Paragraph"/>
    <w:basedOn w:val="a"/>
    <w:uiPriority w:val="34"/>
    <w:qFormat/>
    <w:rsid w:val="008D4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e.spb.ru/" TargetMode="External"/><Relationship Id="rId5" Type="http://schemas.openxmlformats.org/officeDocument/2006/relationships/hyperlink" Target="https://www.ege.sp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3448</Words>
  <Characters>19657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2021-06-18T13:15:00Z</cp:lastPrinted>
  <dcterms:created xsi:type="dcterms:W3CDTF">2024-11-27T08:29:00Z</dcterms:created>
  <dcterms:modified xsi:type="dcterms:W3CDTF">2024-11-27T08:29:00Z</dcterms:modified>
</cp:coreProperties>
</file>