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B1" w:rsidRDefault="008D1FB1" w:rsidP="00C51A07">
      <w:pPr>
        <w:ind w:firstLine="709"/>
        <w:jc w:val="center"/>
        <w:rPr>
          <w:b/>
          <w:bCs/>
          <w:color w:val="363636"/>
          <w:sz w:val="28"/>
          <w:szCs w:val="28"/>
        </w:rPr>
      </w:pPr>
      <w:r>
        <w:rPr>
          <w:b/>
          <w:bCs/>
          <w:color w:val="363636"/>
          <w:sz w:val="28"/>
          <w:szCs w:val="28"/>
        </w:rPr>
        <w:t>Уважаемые родители (законные представители) и обучающиеся!</w:t>
      </w:r>
    </w:p>
    <w:p w:rsidR="008D1FB1" w:rsidRDefault="00C51A07" w:rsidP="00C51A07">
      <w:pPr>
        <w:ind w:firstLine="709"/>
        <w:jc w:val="center"/>
        <w:rPr>
          <w:b/>
          <w:bCs/>
          <w:color w:val="363636"/>
          <w:sz w:val="28"/>
          <w:szCs w:val="28"/>
        </w:rPr>
      </w:pPr>
      <w:r w:rsidRPr="00C51A07">
        <w:rPr>
          <w:b/>
          <w:bCs/>
          <w:color w:val="363636"/>
          <w:sz w:val="28"/>
          <w:szCs w:val="28"/>
        </w:rPr>
        <w:t>Ознакомьтесь, пожалуйста, с информацией об осо</w:t>
      </w:r>
      <w:r>
        <w:rPr>
          <w:b/>
          <w:bCs/>
          <w:color w:val="363636"/>
          <w:sz w:val="28"/>
          <w:szCs w:val="28"/>
        </w:rPr>
        <w:t xml:space="preserve">бенностях </w:t>
      </w:r>
      <w:r w:rsidR="00312A04">
        <w:rPr>
          <w:b/>
          <w:bCs/>
          <w:color w:val="363636"/>
          <w:sz w:val="28"/>
          <w:szCs w:val="28"/>
        </w:rPr>
        <w:t xml:space="preserve">режима работы </w:t>
      </w:r>
      <w:r w:rsidR="008D1FB1">
        <w:rPr>
          <w:b/>
          <w:bCs/>
          <w:color w:val="363636"/>
          <w:sz w:val="28"/>
          <w:szCs w:val="28"/>
        </w:rPr>
        <w:t xml:space="preserve">ГБОУ </w:t>
      </w:r>
      <w:r w:rsidR="00312A04">
        <w:rPr>
          <w:b/>
          <w:bCs/>
          <w:color w:val="363636"/>
          <w:sz w:val="28"/>
          <w:szCs w:val="28"/>
        </w:rPr>
        <w:t>лицея</w:t>
      </w:r>
      <w:r w:rsidR="008D1FB1">
        <w:rPr>
          <w:b/>
          <w:bCs/>
          <w:color w:val="363636"/>
          <w:sz w:val="28"/>
          <w:szCs w:val="28"/>
        </w:rPr>
        <w:t xml:space="preserve"> № 95 Калининского района Санкт-Петербурга</w:t>
      </w:r>
    </w:p>
    <w:p w:rsidR="00C51A07" w:rsidRDefault="00312A04" w:rsidP="00C51A07">
      <w:pPr>
        <w:ind w:firstLine="709"/>
        <w:jc w:val="center"/>
        <w:rPr>
          <w:rFonts w:ascii="Verdana" w:hAnsi="Verdana"/>
          <w:color w:val="363636"/>
          <w:sz w:val="20"/>
          <w:szCs w:val="20"/>
        </w:rPr>
      </w:pPr>
      <w:r>
        <w:rPr>
          <w:b/>
          <w:bCs/>
          <w:color w:val="363636"/>
          <w:sz w:val="28"/>
          <w:szCs w:val="28"/>
        </w:rPr>
        <w:t xml:space="preserve"> с 01.09.2021</w:t>
      </w:r>
      <w:r w:rsidR="00C51A07">
        <w:rPr>
          <w:b/>
          <w:bCs/>
          <w:color w:val="363636"/>
          <w:sz w:val="28"/>
          <w:szCs w:val="28"/>
        </w:rPr>
        <w:t xml:space="preserve"> </w:t>
      </w:r>
      <w:r w:rsidR="00C51A07" w:rsidRPr="00C51A07">
        <w:rPr>
          <w:b/>
          <w:bCs/>
          <w:color w:val="363636"/>
          <w:sz w:val="28"/>
          <w:szCs w:val="28"/>
        </w:rPr>
        <w:t>года.</w:t>
      </w:r>
      <w:r w:rsidR="00C51A07" w:rsidRPr="00C51A07">
        <w:rPr>
          <w:color w:val="363636"/>
          <w:sz w:val="28"/>
          <w:szCs w:val="28"/>
        </w:rPr>
        <w:br/>
      </w:r>
    </w:p>
    <w:p w:rsidR="00C51A07" w:rsidRPr="008D1FB1" w:rsidRDefault="00C51A07" w:rsidP="00C51A07">
      <w:pPr>
        <w:ind w:firstLine="709"/>
        <w:jc w:val="both"/>
        <w:rPr>
          <w:color w:val="363636"/>
          <w:sz w:val="28"/>
          <w:szCs w:val="28"/>
        </w:rPr>
      </w:pPr>
      <w:r w:rsidRPr="008D1FB1">
        <w:rPr>
          <w:color w:val="363636"/>
          <w:sz w:val="28"/>
          <w:szCs w:val="28"/>
        </w:rPr>
        <w:t>На основании Постановления Главного государственного санитарного</w:t>
      </w:r>
      <w:r w:rsidR="008D1FB1" w:rsidRPr="008D1FB1">
        <w:rPr>
          <w:color w:val="363636"/>
          <w:sz w:val="28"/>
          <w:szCs w:val="28"/>
        </w:rPr>
        <w:t xml:space="preserve"> врача РФ от 30 июня 2020 года №</w:t>
      </w:r>
      <w:r w:rsidRPr="008D1FB1">
        <w:rPr>
          <w:color w:val="363636"/>
          <w:sz w:val="28"/>
          <w:szCs w:val="28"/>
        </w:rPr>
        <w:t xml:space="preserve">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D1FB1">
        <w:rPr>
          <w:color w:val="363636"/>
          <w:sz w:val="28"/>
          <w:szCs w:val="28"/>
        </w:rPr>
        <w:t>коронавирусной</w:t>
      </w:r>
      <w:proofErr w:type="spellEnd"/>
      <w:r w:rsidRPr="008D1FB1">
        <w:rPr>
          <w:color w:val="363636"/>
          <w:sz w:val="28"/>
          <w:szCs w:val="28"/>
        </w:rPr>
        <w:t xml:space="preserve"> инфекции (COVID-19)" в ГБОУ лицее </w:t>
      </w:r>
      <w:r w:rsidR="008D1FB1">
        <w:rPr>
          <w:color w:val="363636"/>
          <w:sz w:val="28"/>
          <w:szCs w:val="28"/>
        </w:rPr>
        <w:t xml:space="preserve">  </w:t>
      </w:r>
      <w:r w:rsidRPr="008D1FB1">
        <w:rPr>
          <w:color w:val="363636"/>
          <w:sz w:val="28"/>
          <w:szCs w:val="28"/>
        </w:rPr>
        <w:t>№ 95 Калининского района Санкт-Петербурга</w:t>
      </w:r>
      <w:r w:rsidR="008D1FB1" w:rsidRPr="008D1FB1">
        <w:rPr>
          <w:color w:val="363636"/>
          <w:sz w:val="28"/>
          <w:szCs w:val="28"/>
        </w:rPr>
        <w:t xml:space="preserve"> с 01.09.2021 </w:t>
      </w:r>
      <w:r w:rsidR="008D1FB1" w:rsidRPr="008D1FB1">
        <w:rPr>
          <w:rStyle w:val="apple-converted-space"/>
          <w:color w:val="000000"/>
          <w:sz w:val="28"/>
          <w:szCs w:val="28"/>
        </w:rPr>
        <w:t> </w:t>
      </w:r>
      <w:r w:rsidR="008D1FB1" w:rsidRPr="008D1FB1">
        <w:rPr>
          <w:color w:val="000000"/>
          <w:sz w:val="28"/>
          <w:szCs w:val="28"/>
        </w:rPr>
        <w:t>в профилактических целях сохраняется прежний режим</w:t>
      </w:r>
      <w:r w:rsidR="008D1FB1">
        <w:rPr>
          <w:color w:val="000000"/>
          <w:sz w:val="28"/>
          <w:szCs w:val="28"/>
        </w:rPr>
        <w:t xml:space="preserve"> работы</w:t>
      </w:r>
      <w:r w:rsidR="008D1FB1" w:rsidRPr="008D1FB1">
        <w:rPr>
          <w:color w:val="000000"/>
          <w:sz w:val="28"/>
          <w:szCs w:val="28"/>
        </w:rPr>
        <w:t>:</w:t>
      </w:r>
    </w:p>
    <w:p w:rsidR="00C51A07" w:rsidRPr="008D1FB1" w:rsidRDefault="00C51A07" w:rsidP="00C51A07">
      <w:pPr>
        <w:ind w:firstLine="709"/>
        <w:jc w:val="both"/>
        <w:rPr>
          <w:color w:val="363636"/>
          <w:sz w:val="28"/>
          <w:szCs w:val="28"/>
        </w:rPr>
      </w:pPr>
      <w:r w:rsidRPr="008D1FB1">
        <w:rPr>
          <w:color w:val="363636"/>
          <w:sz w:val="28"/>
          <w:szCs w:val="28"/>
        </w:rPr>
        <w:t xml:space="preserve">1. Перед открытием лицея проведена генеральная уборка помещений специализированной организацией с применением дезинфицирующих средств по вирусному режиму. </w:t>
      </w:r>
    </w:p>
    <w:p w:rsidR="00C51A07" w:rsidRPr="008D1FB1" w:rsidRDefault="00C51A07" w:rsidP="00C51A07">
      <w:pPr>
        <w:ind w:firstLine="709"/>
        <w:jc w:val="both"/>
        <w:rPr>
          <w:color w:val="363636"/>
          <w:sz w:val="28"/>
          <w:szCs w:val="28"/>
        </w:rPr>
      </w:pPr>
      <w:r w:rsidRPr="008D1FB1">
        <w:rPr>
          <w:color w:val="363636"/>
          <w:sz w:val="28"/>
          <w:szCs w:val="28"/>
        </w:rPr>
        <w:t>2. За каждым классом мы закрепили свой учебный кабинет, в котором будут проходить уроки по расписанию. С учетом погодных условий мы будем максимально часто организовывать пребывание детей и проведение занятий на открытом воздухе, использовать открытую спортивную площадку для занятий физической культурой.</w:t>
      </w:r>
    </w:p>
    <w:p w:rsidR="00C51A07" w:rsidRPr="008D1FB1" w:rsidRDefault="00C51A07" w:rsidP="00C51A07">
      <w:pPr>
        <w:ind w:firstLine="709"/>
        <w:jc w:val="both"/>
        <w:rPr>
          <w:color w:val="363636"/>
          <w:sz w:val="28"/>
          <w:szCs w:val="28"/>
        </w:rPr>
      </w:pPr>
      <w:r w:rsidRPr="008D1FB1">
        <w:rPr>
          <w:color w:val="363636"/>
          <w:sz w:val="28"/>
          <w:szCs w:val="28"/>
        </w:rPr>
        <w:t>3. Проведение массовых мероприятий, к сожалению, остается под запретом, но мы обязательно будем проводить внеклассные мероприятия отдельно для каждого класса и использовать современные дистанционные технологии для проведения мероприятий, в которых будут принимать участие обучающиеся из разных классов.</w:t>
      </w:r>
    </w:p>
    <w:p w:rsidR="00C51A07" w:rsidRPr="008D1FB1" w:rsidRDefault="00C51A07" w:rsidP="00C51A07">
      <w:pPr>
        <w:ind w:firstLine="709"/>
        <w:jc w:val="both"/>
        <w:rPr>
          <w:color w:val="363636"/>
          <w:sz w:val="28"/>
          <w:szCs w:val="28"/>
        </w:rPr>
      </w:pPr>
      <w:r w:rsidRPr="008D1FB1">
        <w:rPr>
          <w:color w:val="363636"/>
          <w:sz w:val="28"/>
          <w:szCs w:val="28"/>
        </w:rPr>
        <w:t>4. Каждое утро будут проводиться "утренние фильтры" с обязательной термометрией с целью выявления и н</w:t>
      </w:r>
      <w:r w:rsidR="00F60016" w:rsidRPr="008D1FB1">
        <w:rPr>
          <w:color w:val="363636"/>
          <w:sz w:val="28"/>
          <w:szCs w:val="28"/>
        </w:rPr>
        <w:t xml:space="preserve">едопущения в школу обучающихся </w:t>
      </w:r>
      <w:r w:rsidRPr="008D1FB1">
        <w:rPr>
          <w:color w:val="363636"/>
          <w:sz w:val="28"/>
          <w:szCs w:val="28"/>
        </w:rPr>
        <w:t>и их родителей (законных представителей), сотрудников с признаками респираторных заболеваний при входе в здание. В случае обнаружения обучающихся, сотрудников с признаками респираторных заболеваний мы обеспечим незамедлительную изоляцию ребенка до прихода родителей (законных представителей) или приезда бригады скорой помощи, изоляцию сотрудника.</w:t>
      </w:r>
    </w:p>
    <w:p w:rsidR="00C51A07" w:rsidRPr="008D1FB1" w:rsidRDefault="00C51A07" w:rsidP="00C51A07">
      <w:pPr>
        <w:ind w:firstLine="709"/>
        <w:jc w:val="both"/>
        <w:rPr>
          <w:color w:val="363636"/>
          <w:sz w:val="28"/>
          <w:szCs w:val="28"/>
        </w:rPr>
      </w:pPr>
      <w:r w:rsidRPr="008D1FB1">
        <w:rPr>
          <w:color w:val="363636"/>
          <w:sz w:val="28"/>
          <w:szCs w:val="28"/>
        </w:rPr>
        <w:t xml:space="preserve">5. В связи с проведением утренней термометрии мы открыли в здании лицея два входа, составили график прихода обучающихся в лицей. Убедительно просим Вас строго соблюдать график. </w:t>
      </w:r>
    </w:p>
    <w:p w:rsidR="00D8329D" w:rsidRPr="008D1FB1" w:rsidRDefault="00C51A07" w:rsidP="00C51A07">
      <w:pPr>
        <w:ind w:firstLine="709"/>
        <w:jc w:val="both"/>
        <w:rPr>
          <w:color w:val="363636"/>
          <w:sz w:val="28"/>
          <w:szCs w:val="28"/>
        </w:rPr>
      </w:pPr>
      <w:r w:rsidRPr="008D1FB1">
        <w:rPr>
          <w:color w:val="363636"/>
          <w:sz w:val="28"/>
          <w:szCs w:val="28"/>
        </w:rPr>
        <w:t xml:space="preserve">6. В помещениях лицея мы установили дозаторы с антисептиком для обработки рук, бактерицидные </w:t>
      </w:r>
      <w:proofErr w:type="spellStart"/>
      <w:r w:rsidRPr="008D1FB1">
        <w:rPr>
          <w:color w:val="363636"/>
          <w:sz w:val="28"/>
          <w:szCs w:val="28"/>
        </w:rPr>
        <w:t>рециркуляторы</w:t>
      </w:r>
      <w:proofErr w:type="spellEnd"/>
      <w:r w:rsidRPr="008D1FB1">
        <w:rPr>
          <w:color w:val="363636"/>
          <w:sz w:val="28"/>
          <w:szCs w:val="28"/>
        </w:rPr>
        <w:t xml:space="preserve"> для обеззараживания воздуха, составили графики проведения еженедельных генеральных уборок, ежедневных влажных уборок помещений, обработки помещений после занятий, требующих специального оборудования (кабинеты технологии, информатики, английского языка), уборки раздевалок, графики посещения учащимися столовой</w:t>
      </w:r>
      <w:r w:rsidR="00D8329D" w:rsidRPr="008D1FB1">
        <w:rPr>
          <w:color w:val="363636"/>
          <w:sz w:val="28"/>
          <w:szCs w:val="28"/>
        </w:rPr>
        <w:t>.</w:t>
      </w:r>
      <w:r w:rsidRPr="008D1FB1">
        <w:rPr>
          <w:color w:val="363636"/>
          <w:sz w:val="28"/>
          <w:szCs w:val="28"/>
        </w:rPr>
        <w:t xml:space="preserve"> </w:t>
      </w:r>
    </w:p>
    <w:p w:rsidR="001F13F3" w:rsidRDefault="00F60016" w:rsidP="00C51A07">
      <w:pPr>
        <w:ind w:firstLine="709"/>
        <w:jc w:val="both"/>
        <w:rPr>
          <w:b/>
          <w:color w:val="363636"/>
          <w:sz w:val="28"/>
          <w:szCs w:val="28"/>
        </w:rPr>
      </w:pPr>
      <w:r w:rsidRPr="008D1FB1">
        <w:rPr>
          <w:color w:val="363636"/>
          <w:sz w:val="28"/>
          <w:szCs w:val="28"/>
        </w:rPr>
        <w:t xml:space="preserve">7. Обратите </w:t>
      </w:r>
      <w:r w:rsidR="001F13F3" w:rsidRPr="008D1FB1">
        <w:rPr>
          <w:color w:val="363636"/>
          <w:sz w:val="28"/>
          <w:szCs w:val="28"/>
        </w:rPr>
        <w:t xml:space="preserve"> внимание на то, что </w:t>
      </w:r>
      <w:r w:rsidR="001F13F3" w:rsidRPr="008D1FB1">
        <w:rPr>
          <w:b/>
          <w:color w:val="363636"/>
          <w:sz w:val="28"/>
          <w:szCs w:val="28"/>
        </w:rPr>
        <w:t>посещение лицея детьми, перенесшими заболевание</w:t>
      </w:r>
      <w:r w:rsidRPr="008D1FB1">
        <w:rPr>
          <w:b/>
          <w:color w:val="363636"/>
          <w:sz w:val="28"/>
          <w:szCs w:val="28"/>
        </w:rPr>
        <w:t xml:space="preserve">, и (или) в случае, если ребенок был в контакте с больным </w:t>
      </w:r>
      <w:r w:rsidRPr="008D1FB1">
        <w:rPr>
          <w:b/>
          <w:color w:val="363636"/>
          <w:sz w:val="28"/>
          <w:szCs w:val="28"/>
          <w:lang w:val="en-US"/>
        </w:rPr>
        <w:t>COVID</w:t>
      </w:r>
      <w:r w:rsidR="00D824BF" w:rsidRPr="008D1FB1">
        <w:rPr>
          <w:b/>
          <w:color w:val="363636"/>
          <w:sz w:val="28"/>
          <w:szCs w:val="28"/>
        </w:rPr>
        <w:t>-19, допускается только при наличии медицинского заключения врача об отсутствии медицинских п</w:t>
      </w:r>
      <w:r w:rsidR="00312A04" w:rsidRPr="008D1FB1">
        <w:rPr>
          <w:b/>
          <w:color w:val="363636"/>
          <w:sz w:val="28"/>
          <w:szCs w:val="28"/>
        </w:rPr>
        <w:t>ротивопоказаний для пребывания в</w:t>
      </w:r>
      <w:r w:rsidR="00D824BF" w:rsidRPr="008D1FB1">
        <w:rPr>
          <w:b/>
          <w:color w:val="363636"/>
          <w:sz w:val="28"/>
          <w:szCs w:val="28"/>
        </w:rPr>
        <w:t xml:space="preserve"> образовательной организации.</w:t>
      </w:r>
    </w:p>
    <w:p w:rsidR="00E93EDD" w:rsidRPr="008D1FB1" w:rsidRDefault="00E93EDD" w:rsidP="00C51A07">
      <w:pPr>
        <w:ind w:firstLine="709"/>
        <w:jc w:val="both"/>
        <w:rPr>
          <w:b/>
          <w:color w:val="363636"/>
          <w:sz w:val="28"/>
          <w:szCs w:val="28"/>
        </w:rPr>
      </w:pPr>
    </w:p>
    <w:p w:rsidR="00AC398F" w:rsidRPr="008D1FB1" w:rsidRDefault="001F13F3" w:rsidP="00C51A07">
      <w:pPr>
        <w:ind w:firstLine="709"/>
        <w:jc w:val="both"/>
        <w:rPr>
          <w:color w:val="363636"/>
          <w:sz w:val="28"/>
          <w:szCs w:val="28"/>
        </w:rPr>
      </w:pPr>
      <w:r w:rsidRPr="008D1FB1">
        <w:rPr>
          <w:color w:val="363636"/>
          <w:sz w:val="28"/>
          <w:szCs w:val="28"/>
        </w:rPr>
        <w:lastRenderedPageBreak/>
        <w:t>8</w:t>
      </w:r>
      <w:r w:rsidR="00C51A07" w:rsidRPr="008D1FB1">
        <w:rPr>
          <w:color w:val="363636"/>
          <w:sz w:val="28"/>
          <w:szCs w:val="28"/>
        </w:rPr>
        <w:t xml:space="preserve">. </w:t>
      </w:r>
      <w:r w:rsidR="008D1FB1" w:rsidRPr="008D1FB1">
        <w:rPr>
          <w:b/>
          <w:bCs/>
          <w:color w:val="363636"/>
          <w:sz w:val="28"/>
          <w:szCs w:val="28"/>
        </w:rPr>
        <w:t>1 сентября 2021</w:t>
      </w:r>
      <w:r w:rsidR="00D8329D" w:rsidRPr="008D1FB1">
        <w:rPr>
          <w:b/>
          <w:bCs/>
          <w:color w:val="363636"/>
          <w:sz w:val="28"/>
          <w:szCs w:val="28"/>
        </w:rPr>
        <w:t xml:space="preserve"> года в 9.3</w:t>
      </w:r>
      <w:r w:rsidR="00C51A07" w:rsidRPr="008D1FB1">
        <w:rPr>
          <w:b/>
          <w:bCs/>
          <w:color w:val="363636"/>
          <w:sz w:val="28"/>
          <w:szCs w:val="28"/>
        </w:rPr>
        <w:t>0</w:t>
      </w:r>
      <w:r w:rsidR="00C51A07" w:rsidRPr="008D1FB1">
        <w:rPr>
          <w:rStyle w:val="apple-converted-space"/>
          <w:color w:val="363636"/>
          <w:sz w:val="28"/>
          <w:szCs w:val="28"/>
        </w:rPr>
        <w:t> </w:t>
      </w:r>
      <w:r w:rsidR="00C51A07" w:rsidRPr="008D1FB1">
        <w:rPr>
          <w:color w:val="363636"/>
          <w:sz w:val="28"/>
          <w:szCs w:val="28"/>
        </w:rPr>
        <w:t>будет проходить общая линейка только для учащихся</w:t>
      </w:r>
      <w:r w:rsidR="00C51A07" w:rsidRPr="008D1FB1">
        <w:rPr>
          <w:rStyle w:val="apple-converted-space"/>
          <w:color w:val="363636"/>
          <w:sz w:val="28"/>
          <w:szCs w:val="28"/>
        </w:rPr>
        <w:t> </w:t>
      </w:r>
      <w:r w:rsidR="00C51A07" w:rsidRPr="008D1FB1">
        <w:rPr>
          <w:b/>
          <w:bCs/>
          <w:color w:val="363636"/>
          <w:sz w:val="28"/>
          <w:szCs w:val="28"/>
        </w:rPr>
        <w:t>1-х и 11-х классов</w:t>
      </w:r>
      <w:r w:rsidR="00C51A07" w:rsidRPr="008D1FB1">
        <w:rPr>
          <w:rStyle w:val="apple-converted-space"/>
          <w:color w:val="363636"/>
          <w:sz w:val="28"/>
          <w:szCs w:val="28"/>
        </w:rPr>
        <w:t> </w:t>
      </w:r>
      <w:r w:rsidR="00C51A07" w:rsidRPr="008D1FB1">
        <w:rPr>
          <w:color w:val="363636"/>
          <w:sz w:val="28"/>
          <w:szCs w:val="28"/>
        </w:rPr>
        <w:t>на спортивной площадке</w:t>
      </w:r>
      <w:r w:rsidR="00D8329D" w:rsidRPr="008D1FB1">
        <w:rPr>
          <w:color w:val="363636"/>
          <w:sz w:val="28"/>
          <w:szCs w:val="28"/>
        </w:rPr>
        <w:t xml:space="preserve"> лицея.</w:t>
      </w:r>
      <w:r w:rsidR="00C51A07" w:rsidRPr="008D1FB1">
        <w:rPr>
          <w:color w:val="363636"/>
          <w:sz w:val="28"/>
          <w:szCs w:val="28"/>
        </w:rPr>
        <w:t xml:space="preserve"> На линейке, посвященной Дню знаний, могут присутствовать</w:t>
      </w:r>
      <w:r w:rsidR="00C51A07" w:rsidRPr="008D1FB1">
        <w:rPr>
          <w:rStyle w:val="apple-converted-space"/>
          <w:color w:val="363636"/>
          <w:sz w:val="28"/>
          <w:szCs w:val="28"/>
        </w:rPr>
        <w:t> </w:t>
      </w:r>
      <w:r w:rsidR="00C51A07" w:rsidRPr="008D1FB1">
        <w:rPr>
          <w:b/>
          <w:bCs/>
          <w:color w:val="363636"/>
          <w:sz w:val="28"/>
          <w:szCs w:val="28"/>
        </w:rPr>
        <w:t>только родители учащихся 1-х и 11-х классов,</w:t>
      </w:r>
      <w:r w:rsidR="00C51A07" w:rsidRPr="008D1FB1">
        <w:rPr>
          <w:rStyle w:val="apple-converted-space"/>
          <w:color w:val="363636"/>
          <w:sz w:val="28"/>
          <w:szCs w:val="28"/>
        </w:rPr>
        <w:t> </w:t>
      </w:r>
      <w:r w:rsidR="00C51A07" w:rsidRPr="008D1FB1">
        <w:rPr>
          <w:color w:val="363636"/>
          <w:sz w:val="28"/>
          <w:szCs w:val="28"/>
        </w:rPr>
        <w:t>соблюдая все меры безопасности, масочный режим. Учащиеся остальных классов (2-4 и 5-10 классов) сразу проходят в свои кабинеты в соответств</w:t>
      </w:r>
      <w:r w:rsidR="00D8329D" w:rsidRPr="008D1FB1">
        <w:rPr>
          <w:color w:val="363636"/>
          <w:sz w:val="28"/>
          <w:szCs w:val="28"/>
        </w:rPr>
        <w:t>ии с графиком прихода в лицей</w:t>
      </w:r>
      <w:r w:rsidR="00C51A07" w:rsidRPr="008D1FB1">
        <w:rPr>
          <w:color w:val="363636"/>
          <w:sz w:val="28"/>
          <w:szCs w:val="28"/>
        </w:rPr>
        <w:t xml:space="preserve">. В каждом классе будет организовано торжественное начало учебного года. У всех учащихся </w:t>
      </w:r>
      <w:r w:rsidR="00D8329D" w:rsidRPr="008D1FB1">
        <w:rPr>
          <w:color w:val="363636"/>
          <w:sz w:val="28"/>
          <w:szCs w:val="28"/>
        </w:rPr>
        <w:t xml:space="preserve">лицея </w:t>
      </w:r>
      <w:r w:rsidR="00C51A07" w:rsidRPr="008D1FB1">
        <w:rPr>
          <w:color w:val="363636"/>
          <w:sz w:val="28"/>
          <w:szCs w:val="28"/>
        </w:rPr>
        <w:t>будут проведены тематический урок и уроки по расписанию. Расписание уроков будет сообщено через классных руководителей.</w:t>
      </w:r>
      <w:r w:rsidR="00C51A07" w:rsidRPr="008D1FB1">
        <w:rPr>
          <w:rStyle w:val="apple-converted-space"/>
          <w:color w:val="363636"/>
          <w:sz w:val="28"/>
          <w:szCs w:val="28"/>
        </w:rPr>
        <w:t> </w:t>
      </w:r>
    </w:p>
    <w:p w:rsidR="00B376B7" w:rsidRPr="008D1FB1" w:rsidRDefault="00C51A07" w:rsidP="00C51A07">
      <w:pPr>
        <w:ind w:firstLine="709"/>
        <w:jc w:val="both"/>
        <w:rPr>
          <w:rStyle w:val="apple-converted-space"/>
          <w:color w:val="363636"/>
          <w:sz w:val="28"/>
          <w:szCs w:val="28"/>
        </w:rPr>
      </w:pPr>
      <w:r w:rsidRPr="008D1FB1">
        <w:rPr>
          <w:b/>
          <w:bCs/>
          <w:color w:val="363636"/>
          <w:sz w:val="28"/>
          <w:szCs w:val="28"/>
        </w:rPr>
        <w:t xml:space="preserve">Уважаемые учащиеся и родители, просим вас внимательно отнестись к соблюдению </w:t>
      </w:r>
      <w:r w:rsidR="008D1FB1" w:rsidRPr="008D1FB1">
        <w:rPr>
          <w:b/>
          <w:bCs/>
          <w:color w:val="363636"/>
          <w:sz w:val="28"/>
          <w:szCs w:val="28"/>
        </w:rPr>
        <w:t>режима функционирования образовательного учреждения</w:t>
      </w:r>
      <w:r w:rsidRPr="008D1FB1">
        <w:rPr>
          <w:b/>
          <w:bCs/>
          <w:color w:val="363636"/>
          <w:sz w:val="28"/>
          <w:szCs w:val="28"/>
        </w:rPr>
        <w:t>!</w:t>
      </w:r>
      <w:r w:rsidRPr="008D1FB1">
        <w:rPr>
          <w:rStyle w:val="apple-converted-space"/>
          <w:color w:val="363636"/>
          <w:sz w:val="28"/>
          <w:szCs w:val="28"/>
        </w:rPr>
        <w:t> </w:t>
      </w:r>
    </w:p>
    <w:p w:rsidR="00B376B7" w:rsidRPr="008D1FB1" w:rsidRDefault="00C51A07" w:rsidP="00C51A07">
      <w:pPr>
        <w:ind w:firstLine="709"/>
        <w:jc w:val="both"/>
        <w:rPr>
          <w:color w:val="363636"/>
          <w:sz w:val="28"/>
          <w:szCs w:val="28"/>
        </w:rPr>
      </w:pPr>
      <w:r w:rsidRPr="008D1FB1">
        <w:rPr>
          <w:color w:val="363636"/>
          <w:sz w:val="28"/>
          <w:szCs w:val="28"/>
        </w:rPr>
        <w:t xml:space="preserve">Образовательный процесс начинаем в соответствии с нашим планом, но в случае необходимости будем решать все возникающие вопросы. Благодарим за понимание ситуации! </w:t>
      </w:r>
      <w:r w:rsidRPr="008D1FB1">
        <w:rPr>
          <w:b/>
          <w:color w:val="363636"/>
          <w:sz w:val="28"/>
          <w:szCs w:val="28"/>
        </w:rPr>
        <w:t>По всем возникающим вопросам можно обращаться к своему классному руководителю или заместителям дирек</w:t>
      </w:r>
      <w:r w:rsidR="00B376B7" w:rsidRPr="008D1FB1">
        <w:rPr>
          <w:b/>
          <w:color w:val="363636"/>
          <w:sz w:val="28"/>
          <w:szCs w:val="28"/>
        </w:rPr>
        <w:t xml:space="preserve">тора по УВР по телефонам: </w:t>
      </w:r>
      <w:r w:rsidR="00B376B7" w:rsidRPr="008D1FB1">
        <w:rPr>
          <w:b/>
          <w:sz w:val="28"/>
          <w:szCs w:val="28"/>
        </w:rPr>
        <w:t>535-</w:t>
      </w:r>
      <w:r w:rsidR="00F60016" w:rsidRPr="008D1FB1">
        <w:rPr>
          <w:b/>
          <w:sz w:val="28"/>
          <w:szCs w:val="28"/>
        </w:rPr>
        <w:t>1</w:t>
      </w:r>
      <w:r w:rsidR="00B376B7" w:rsidRPr="008D1FB1">
        <w:rPr>
          <w:b/>
          <w:sz w:val="28"/>
          <w:szCs w:val="28"/>
        </w:rPr>
        <w:t>7-96, 417-</w:t>
      </w:r>
      <w:r w:rsidR="00D824BF" w:rsidRPr="008D1FB1">
        <w:rPr>
          <w:b/>
          <w:sz w:val="28"/>
          <w:szCs w:val="28"/>
        </w:rPr>
        <w:t>54-49.</w:t>
      </w:r>
      <w:r w:rsidR="00D824BF" w:rsidRPr="008D1FB1">
        <w:rPr>
          <w:color w:val="363636"/>
          <w:sz w:val="28"/>
          <w:szCs w:val="28"/>
        </w:rPr>
        <w:t xml:space="preserve"> </w:t>
      </w:r>
      <w:r w:rsidRPr="008D1FB1">
        <w:rPr>
          <w:color w:val="363636"/>
          <w:sz w:val="28"/>
          <w:szCs w:val="28"/>
        </w:rPr>
        <w:t>Уверены, что мы справимся со всеми трудностями, ведь главное, что мы все ВМЕСТЕ!</w:t>
      </w:r>
      <w:r w:rsidRPr="008D1FB1">
        <w:rPr>
          <w:rStyle w:val="apple-converted-space"/>
          <w:color w:val="363636"/>
          <w:sz w:val="28"/>
          <w:szCs w:val="28"/>
        </w:rPr>
        <w:t> </w:t>
      </w:r>
    </w:p>
    <w:p w:rsidR="00B376B7" w:rsidRPr="008D1FB1" w:rsidRDefault="00B376B7" w:rsidP="00B376B7">
      <w:pPr>
        <w:ind w:firstLine="709"/>
        <w:jc w:val="right"/>
        <w:rPr>
          <w:color w:val="363636"/>
          <w:sz w:val="28"/>
          <w:szCs w:val="28"/>
        </w:rPr>
      </w:pPr>
    </w:p>
    <w:p w:rsidR="006B50D1" w:rsidRPr="008D1FB1" w:rsidRDefault="00C51A07" w:rsidP="00B376B7">
      <w:pPr>
        <w:ind w:firstLine="709"/>
        <w:jc w:val="right"/>
        <w:rPr>
          <w:sz w:val="28"/>
          <w:szCs w:val="28"/>
        </w:rPr>
      </w:pPr>
      <w:r w:rsidRPr="008D1FB1">
        <w:rPr>
          <w:color w:val="363636"/>
          <w:sz w:val="28"/>
          <w:szCs w:val="28"/>
        </w:rPr>
        <w:t>С уважением</w:t>
      </w:r>
      <w:r w:rsidR="00B376B7" w:rsidRPr="008D1FB1">
        <w:rPr>
          <w:color w:val="363636"/>
          <w:sz w:val="28"/>
          <w:szCs w:val="28"/>
        </w:rPr>
        <w:t>, коллектив сотрудников</w:t>
      </w:r>
      <w:bookmarkStart w:id="0" w:name="_GoBack"/>
      <w:bookmarkEnd w:id="0"/>
      <w:r w:rsidR="00B376B7" w:rsidRPr="008D1FB1">
        <w:rPr>
          <w:color w:val="363636"/>
          <w:sz w:val="28"/>
          <w:szCs w:val="28"/>
        </w:rPr>
        <w:t xml:space="preserve"> лицея</w:t>
      </w:r>
      <w:r w:rsidRPr="008D1FB1">
        <w:rPr>
          <w:color w:val="363636"/>
          <w:sz w:val="28"/>
          <w:szCs w:val="28"/>
        </w:rPr>
        <w:t>.</w:t>
      </w:r>
    </w:p>
    <w:sectPr w:rsidR="006B50D1" w:rsidRPr="008D1FB1" w:rsidSect="00D824BF">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1A07"/>
    <w:rsid w:val="00071D43"/>
    <w:rsid w:val="000B2ADD"/>
    <w:rsid w:val="001F13F3"/>
    <w:rsid w:val="00312A04"/>
    <w:rsid w:val="003F548C"/>
    <w:rsid w:val="006B50D1"/>
    <w:rsid w:val="00733BD6"/>
    <w:rsid w:val="00756B10"/>
    <w:rsid w:val="008D1FB1"/>
    <w:rsid w:val="00AC398F"/>
    <w:rsid w:val="00B376B7"/>
    <w:rsid w:val="00C51A07"/>
    <w:rsid w:val="00C85B9F"/>
    <w:rsid w:val="00D824BF"/>
    <w:rsid w:val="00D8329D"/>
    <w:rsid w:val="00E93EDD"/>
    <w:rsid w:val="00F353E6"/>
    <w:rsid w:val="00F60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E6"/>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53E6"/>
    <w:rPr>
      <w:sz w:val="22"/>
      <w:szCs w:val="22"/>
      <w:lang w:eastAsia="en-US"/>
    </w:rPr>
  </w:style>
  <w:style w:type="paragraph" w:styleId="a4">
    <w:name w:val="List Paragraph"/>
    <w:basedOn w:val="a"/>
    <w:uiPriority w:val="34"/>
    <w:qFormat/>
    <w:rsid w:val="00F353E6"/>
    <w:pPr>
      <w:ind w:left="720"/>
      <w:contextualSpacing/>
    </w:pPr>
    <w:rPr>
      <w:rFonts w:eastAsia="Times New Roman"/>
    </w:rPr>
  </w:style>
  <w:style w:type="character" w:customStyle="1" w:styleId="apple-converted-space">
    <w:name w:val="apple-converted-space"/>
    <w:basedOn w:val="a0"/>
    <w:rsid w:val="00C51A07"/>
  </w:style>
  <w:style w:type="character" w:styleId="a5">
    <w:name w:val="Hyperlink"/>
    <w:basedOn w:val="a0"/>
    <w:uiPriority w:val="99"/>
    <w:semiHidden/>
    <w:unhideWhenUsed/>
    <w:rsid w:val="00C51A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11</cp:revision>
  <dcterms:created xsi:type="dcterms:W3CDTF">2020-08-27T17:59:00Z</dcterms:created>
  <dcterms:modified xsi:type="dcterms:W3CDTF">2021-08-24T15:37:00Z</dcterms:modified>
</cp:coreProperties>
</file>