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41" w:rsidRPr="00F05568" w:rsidRDefault="000B6A41" w:rsidP="00F05568">
      <w:pPr>
        <w:shd w:val="clear" w:color="auto" w:fill="FFFFFF"/>
        <w:spacing w:before="240" w:after="135" w:line="240" w:lineRule="auto"/>
        <w:jc w:val="center"/>
        <w:outlineLvl w:val="3"/>
        <w:rPr>
          <w:rFonts w:ascii="Montserrat" w:eastAsia="Times New Roman" w:hAnsi="Montserrat" w:cs="Times New Roman"/>
          <w:b/>
          <w:color w:val="000000"/>
          <w:sz w:val="39"/>
          <w:szCs w:val="39"/>
          <w:lang w:eastAsia="ru-RU"/>
        </w:rPr>
      </w:pPr>
      <w:bookmarkStart w:id="0" w:name="_GoBack"/>
      <w:bookmarkEnd w:id="0"/>
      <w:r w:rsidRPr="00F05568">
        <w:rPr>
          <w:rFonts w:ascii="Montserrat" w:eastAsia="Times New Roman" w:hAnsi="Montserrat" w:cs="Times New Roman"/>
          <w:b/>
          <w:color w:val="000000"/>
          <w:sz w:val="39"/>
          <w:szCs w:val="39"/>
          <w:lang w:eastAsia="ru-RU"/>
        </w:rPr>
        <w:t>Порядок постановки на воинский учет</w:t>
      </w:r>
    </w:p>
    <w:p w:rsidR="00F05568" w:rsidRPr="00F05568" w:rsidRDefault="000B6A41" w:rsidP="00F05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Состоять на воинском учете – это обязанность гражданина. </w:t>
      </w:r>
    </w:p>
    <w:p w:rsidR="00F05568" w:rsidRPr="00F05568" w:rsidRDefault="00F05568" w:rsidP="00F055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нормативными документами, регулирующими вопрос постановки на учет лиц мужского пола в России, являются закон «О воинской обязанности и военной службе» от 28.03.1998 № 53-ФЗ и Положение о воинском учете, утвержденное постановлением Правительства РФ от 27.11.2006 № 719.</w:t>
      </w:r>
    </w:p>
    <w:p w:rsidR="001874DD" w:rsidRPr="00F05568" w:rsidRDefault="000B6A41" w:rsidP="00F05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Первоначальная постановка на воинский учет</w:t>
      </w: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мужского пола осуществляется в период </w:t>
      </w:r>
      <w:r w:rsidRPr="00F0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 января по 31 марта в год достижения ими возраста 17 лет</w:t>
      </w: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комиссиями по постановке граждан на воинский учет (</w:t>
      </w:r>
      <w:r w:rsidRPr="00F0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независимо от даты рождения).</w:t>
      </w:r>
    </w:p>
    <w:p w:rsidR="000B6A41" w:rsidRPr="00F05568" w:rsidRDefault="000B6A41" w:rsidP="00F05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неявки в установленные сроки первоначальная постановка граждан осуществляется военными комиссариатами в течение всего календарного года.</w:t>
      </w:r>
    </w:p>
    <w:p w:rsidR="000B6A41" w:rsidRPr="00F05568" w:rsidRDefault="000B6A41" w:rsidP="00F05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организаций обеспечивают гражданам, работающим или обучающимся в них, возможность явки по повестке военного комиссариата для постановки на воинский учет.</w:t>
      </w:r>
    </w:p>
    <w:p w:rsidR="000B6A41" w:rsidRPr="00F05568" w:rsidRDefault="000B6A41" w:rsidP="00F05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F0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 организациях</w:t>
      </w: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мероприятия по первоначальной постановке учащихся на воинский учет проводятся </w:t>
      </w:r>
      <w:r w:rsidRPr="00F0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централизовано</w:t>
      </w: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6A41" w:rsidRPr="00F05568" w:rsidRDefault="000B6A41" w:rsidP="00F05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F0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отсутствии</w:t>
      </w: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повестки необходимо </w:t>
      </w:r>
      <w:r w:rsidRPr="00F0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 согласовать</w:t>
      </w: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время и место постановки на воинский учет с должностными лицами военного комиссариата.</w:t>
      </w:r>
    </w:p>
    <w:p w:rsidR="000B6A41" w:rsidRPr="00F05568" w:rsidRDefault="000B6A41" w:rsidP="00F05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воинский учет ставятся</w:t>
      </w: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граждане</w:t>
      </w: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мужского пола независимо от категории их годности по состоянию здоровья (</w:t>
      </w:r>
      <w:r w:rsidRPr="00F05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том числе направленные на медицинское обследование</w:t>
      </w: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B6A41" w:rsidRPr="00F05568" w:rsidRDefault="000B6A41" w:rsidP="00F05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постановки на воинский учет гражданин должен прибыть на комиссию по месту жительства (пребывания) в указанное в повестке время и место.</w:t>
      </w:r>
    </w:p>
    <w:p w:rsidR="000B6A41" w:rsidRPr="00F05568" w:rsidRDefault="000B6A41" w:rsidP="00F05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Гражданин, прибывающий на комиссию, должны при себе иметь документы</w:t>
      </w: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F05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пункт 34 раздела 4 постановления Правительства РФ от 27.11.2006 г. № 719</w:t>
      </w: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0B6A41" w:rsidRPr="00F05568" w:rsidRDefault="000B6A41" w:rsidP="00F055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+ копию паспорта первого листа и листа с пропиской;</w:t>
      </w:r>
    </w:p>
    <w:p w:rsidR="000B6A41" w:rsidRPr="00F05568" w:rsidRDefault="000B6A41" w:rsidP="00F055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свидетельства о рождении;</w:t>
      </w:r>
    </w:p>
    <w:p w:rsidR="000B6A41" w:rsidRPr="00F05568" w:rsidRDefault="000B6A41" w:rsidP="00F055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медицинского полиса;</w:t>
      </w:r>
    </w:p>
    <w:p w:rsidR="000B6A41" w:rsidRPr="00F05568" w:rsidRDefault="000B6A41" w:rsidP="00F055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СНИЛС;</w:t>
      </w:r>
    </w:p>
    <w:p w:rsidR="000B6A41" w:rsidRPr="00F05568" w:rsidRDefault="000B6A41" w:rsidP="00F055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ИНН;</w:t>
      </w:r>
    </w:p>
    <w:p w:rsidR="000B6A41" w:rsidRPr="00F05568" w:rsidRDefault="000B6A41" w:rsidP="00F055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3*4 (</w:t>
      </w:r>
      <w:r w:rsidRPr="00F05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 штук без головного убора, матовые, черно-белые</w:t>
      </w: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B6A41" w:rsidRPr="00F05568" w:rsidRDefault="000B6A41" w:rsidP="00F055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с места жительства о составе семьи (</w:t>
      </w:r>
      <w:r w:rsidRPr="00F05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зависимости от места жительства получается в МФЦ, РКЦ, ЖКХ, паспортном столе</w:t>
      </w: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B6A41" w:rsidRPr="00F05568" w:rsidRDefault="000B6A41" w:rsidP="00F055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(</w:t>
      </w:r>
      <w:r w:rsidRPr="00F05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установленной для военкомата форме</w:t>
      </w: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характеристику с места учебы;</w:t>
      </w:r>
    </w:p>
    <w:p w:rsidR="000B6A41" w:rsidRPr="00F05568" w:rsidRDefault="000B6A41" w:rsidP="00F055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аттестата с приложением</w:t>
      </w:r>
      <w:r w:rsidR="00C40B0B"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(оценки) за 9 класс</w:t>
      </w:r>
    </w:p>
    <w:p w:rsidR="00C40B0B" w:rsidRPr="00F05568" w:rsidRDefault="00C40B0B" w:rsidP="00F055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анкету от родителей</w:t>
      </w:r>
    </w:p>
    <w:p w:rsidR="00C40B0B" w:rsidRPr="00F05568" w:rsidRDefault="00C40B0B" w:rsidP="00F055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анкету-характеристику классного руководителя;</w:t>
      </w:r>
    </w:p>
    <w:p w:rsidR="000B6A41" w:rsidRPr="00F05568" w:rsidRDefault="000B6A41" w:rsidP="00F05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 </w:t>
      </w:r>
      <w:r w:rsidRPr="00F0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должен знать сведения</w:t>
      </w:r>
      <w:r w:rsidRPr="00F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родителях: дату рождения, прописку, место работы, должность.</w:t>
      </w:r>
    </w:p>
    <w:p w:rsidR="000B6A41" w:rsidRPr="006E6A44" w:rsidRDefault="000B6A41" w:rsidP="006E6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определения категории годности</w:t>
      </w: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военной службе гражданин должен при себе иметь медицинские документы (пункт 4 раздела 2 постановления Правительства РФ от 04.07.2013 г. № 565):</w:t>
      </w:r>
    </w:p>
    <w:p w:rsidR="000B6A41" w:rsidRPr="006E6A44" w:rsidRDefault="000B6A41" w:rsidP="006E6A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вкладной лист амбулаторной карты (форма 25-Ю);</w:t>
      </w:r>
    </w:p>
    <w:p w:rsidR="000B6A41" w:rsidRPr="006E6A44" w:rsidRDefault="000B6A41" w:rsidP="006E6A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 прививок;</w:t>
      </w:r>
    </w:p>
    <w:p w:rsidR="007E5C91" w:rsidRDefault="000B6A41" w:rsidP="007E5C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анализов (общий анализ крови, ВИЧ, гепатиты, общий анализ мочи), флюорографию отдела грудной клетки, электрокардиограмму со сроком получения результатов не позднее чем за 30 суток до комиссии.</w:t>
      </w:r>
    </w:p>
    <w:p w:rsidR="000B6A41" w:rsidRPr="007E5C91" w:rsidRDefault="000B6A41" w:rsidP="007E5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Предоставление</w:t>
      </w:r>
      <w:r w:rsidR="007E5C91" w:rsidRPr="007E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запрашиваемых</w:t>
      </w:r>
      <w:r w:rsidR="007E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C91" w:rsidRPr="007E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военными</w:t>
      </w:r>
      <w:r w:rsidR="007E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C91" w:rsidRPr="007E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комиссариатами</w:t>
      </w:r>
      <w:r w:rsidR="007E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документов</w:t>
      </w:r>
      <w:r w:rsidR="007E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7E5C91" w:rsidRPr="007E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БЯЗАННОСТЬ </w:t>
      </w:r>
      <w:r w:rsidRPr="007E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гражданина!</w:t>
      </w:r>
    </w:p>
    <w:p w:rsidR="000B6A41" w:rsidRPr="006E6A44" w:rsidRDefault="000B6A41" w:rsidP="006E6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постановке граждан на воинский учет производится обработка их персональных данных в форме и порядке, предусмотренном Федеральным законом Российской Федерации от 27.07.2006 г. № 152-ФЗ «О персональных данных».</w:t>
      </w:r>
    </w:p>
    <w:p w:rsidR="000B6A41" w:rsidRPr="006E6A44" w:rsidRDefault="000B6A41" w:rsidP="006E6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комиссии на основании представле</w:t>
      </w:r>
      <w:r w:rsidR="00B96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документов и бесед </w:t>
      </w: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предварительн</w:t>
      </w:r>
      <w:r w:rsidR="00B96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предназначение граждан годных к военной службе и годных </w:t>
      </w: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военной службе с незначительными ограничениями по видам Вооруженных Сил и родам войск.</w:t>
      </w:r>
    </w:p>
    <w:p w:rsidR="001874DD" w:rsidRPr="006E6A44" w:rsidRDefault="000B6A41" w:rsidP="006E6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гражданину вручается документ в</w:t>
      </w:r>
      <w:r w:rsidR="001874DD"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оинского учета – «Удостоверение </w:t>
      </w: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гражданина, подлежащего призыву на военную службу».</w:t>
      </w:r>
    </w:p>
    <w:p w:rsidR="000B6A41" w:rsidRPr="006E6A44" w:rsidRDefault="000B6A41" w:rsidP="006E6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Советуем ознакомиться</w:t>
      </w:r>
    </w:p>
    <w:p w:rsidR="000B6A41" w:rsidRPr="006E6A44" w:rsidRDefault="000B6A41" w:rsidP="006E6A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РФ от 28.03.1998 г. № 53-ФЗ «О воинской обязанности и военной службе».</w:t>
      </w:r>
    </w:p>
    <w:p w:rsidR="000B6A41" w:rsidRPr="006E6A44" w:rsidRDefault="000B6A41" w:rsidP="006E6A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РФ от 27.05.1998 г. № 76-ФЗ «О статусе военнослужащего».</w:t>
      </w:r>
    </w:p>
    <w:p w:rsidR="000B6A41" w:rsidRPr="006E6A44" w:rsidRDefault="000B6A41" w:rsidP="006E6A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РФ от 16.09.1999 г. № 1237 «Вопросы прохождения военной службы».</w:t>
      </w:r>
    </w:p>
    <w:p w:rsidR="000B6A41" w:rsidRPr="006E6A44" w:rsidRDefault="000B6A41" w:rsidP="006E6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</w:t>
      </w:r>
      <w:r w:rsidR="00C40B0B"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 </w:t>
      </w:r>
      <w:r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вопросам первоначальной постановки на воинский учет</w:t>
      </w:r>
      <w:r w:rsidR="00C06758"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C40B0B"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 </w:t>
      </w:r>
      <w:r w:rsidR="00C06758"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</w:t>
      </w:r>
      <w:proofErr w:type="gramEnd"/>
      <w:r w:rsidR="00C06758"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40B0B"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C06758"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алининского района</w:t>
      </w:r>
      <w:r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06758" w:rsidRPr="006E6A44" w:rsidRDefault="000B6A41" w:rsidP="006E6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 (812)542-32-04</w:t>
      </w:r>
      <w:r w:rsidR="00C40B0B"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B6A41" w:rsidRPr="006E6A44" w:rsidRDefault="001874DD" w:rsidP="006E6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40B0B"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8-953-155-74-95</w:t>
      </w:r>
    </w:p>
    <w:p w:rsidR="00C06758" w:rsidRPr="006E6A44" w:rsidRDefault="00C06758" w:rsidP="006E6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Адрес: Кондратьевский проспект, д.16, каб.2</w:t>
      </w:r>
    </w:p>
    <w:p w:rsidR="00C06758" w:rsidRPr="006E6A44" w:rsidRDefault="00C06758" w:rsidP="006E6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Явка на постановку на воинский учет в </w:t>
      </w:r>
      <w:r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будние дни с 09.00 до 11.00</w:t>
      </w:r>
    </w:p>
    <w:p w:rsidR="00C06758" w:rsidRPr="006E6A44" w:rsidRDefault="00C06758" w:rsidP="006E6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недостающих документов и выдача «Удостов</w:t>
      </w:r>
      <w:r w:rsidR="00B96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ерения гражданина, подлежащего </w:t>
      </w: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призыву на военную службу» </w:t>
      </w:r>
      <w:r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1874DD"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понедельник, среда с 14.00 до 16.45.</w:t>
      </w:r>
    </w:p>
    <w:p w:rsidR="001874DD" w:rsidRPr="006E6A44" w:rsidRDefault="000B6A41" w:rsidP="006E6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ГРАЖДАНИНА</w:t>
      </w: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состоящего на воинском учете</w:t>
      </w:r>
      <w:r w:rsidR="001874DD"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постановки на воинский учет граждане обязаны:</w:t>
      </w:r>
    </w:p>
    <w:p w:rsidR="000B6A41" w:rsidRPr="006E6A44" w:rsidRDefault="000B6A41" w:rsidP="006E6A4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явиться в указанные в повестке военного комиссариата время и место;</w:t>
      </w:r>
    </w:p>
    <w:p w:rsidR="000B6A41" w:rsidRPr="006E6A44" w:rsidRDefault="000B6A41" w:rsidP="006E6A4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в двухнедельный срок в военный комиссариат об изменении семейного положения, образования, места работы (учебы) или должности;</w:t>
      </w:r>
    </w:p>
    <w:p w:rsidR="000B6A41" w:rsidRPr="006E6A44" w:rsidRDefault="000B6A41" w:rsidP="006E6A4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явиться в двухнедельный срок в военный комиссариат для постановки на воинский учет при переезде на новое место жительства (пребывания сроком более 3-х месяцев).</w:t>
      </w:r>
    </w:p>
    <w:p w:rsidR="000B6A41" w:rsidRPr="006E6A44" w:rsidRDefault="000B6A41" w:rsidP="006E6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УКЛОНЕНИЕ ГРАЖДАН</w:t>
      </w: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постановки на воинский учет влечет за собой ответственность в порядке статьи 21.5 Кодекса РФ об административных правонарушениях: «Неисполнение гражданами обязанностей по воинскому учету».</w:t>
      </w:r>
      <w:r w:rsidR="001874DD"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правонарушения – гражданин, достигший возраста 17 лет.</w:t>
      </w:r>
      <w:r w:rsidR="001874DD" w:rsidRPr="006E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 влечет ПРЕДУПРЕЖДЕНИЕ или ШТРАФ от 500 до 3 000 рублей!</w:t>
      </w:r>
    </w:p>
    <w:p w:rsidR="00EC4B0B" w:rsidRDefault="00EC4B0B" w:rsidP="006E6A44">
      <w:pPr>
        <w:spacing w:after="0" w:line="240" w:lineRule="auto"/>
        <w:ind w:firstLine="709"/>
        <w:jc w:val="both"/>
      </w:pPr>
    </w:p>
    <w:sectPr w:rsidR="00EC4B0B" w:rsidSect="00B969C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E22"/>
    <w:multiLevelType w:val="hybridMultilevel"/>
    <w:tmpl w:val="A31E2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7A40"/>
    <w:multiLevelType w:val="multilevel"/>
    <w:tmpl w:val="5FB2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596931"/>
    <w:multiLevelType w:val="multilevel"/>
    <w:tmpl w:val="9A76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3A4591"/>
    <w:multiLevelType w:val="multilevel"/>
    <w:tmpl w:val="26EE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1B4789"/>
    <w:multiLevelType w:val="multilevel"/>
    <w:tmpl w:val="3010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A7"/>
    <w:rsid w:val="000B6A41"/>
    <w:rsid w:val="001874DD"/>
    <w:rsid w:val="003A09FA"/>
    <w:rsid w:val="00493197"/>
    <w:rsid w:val="006E6A44"/>
    <w:rsid w:val="007E5C91"/>
    <w:rsid w:val="00B969C2"/>
    <w:rsid w:val="00C06758"/>
    <w:rsid w:val="00C40B0B"/>
    <w:rsid w:val="00D616A7"/>
    <w:rsid w:val="00EC4B0B"/>
    <w:rsid w:val="00F0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4F1D"/>
  <w15:chartTrackingRefBased/>
  <w15:docId w15:val="{07D77665-C81D-4644-843F-B9628DEF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 Информатика</dc:creator>
  <cp:keywords/>
  <dc:description/>
  <cp:lastModifiedBy>Admin</cp:lastModifiedBy>
  <cp:revision>4</cp:revision>
  <dcterms:created xsi:type="dcterms:W3CDTF">2024-10-25T12:24:00Z</dcterms:created>
  <dcterms:modified xsi:type="dcterms:W3CDTF">2024-10-28T10:02:00Z</dcterms:modified>
</cp:coreProperties>
</file>